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1796" w14:textId="77777777" w:rsidR="00DB29BA" w:rsidRDefault="00000000">
      <w:pPr>
        <w:pStyle w:val="Title"/>
      </w:pPr>
      <w:r>
        <w:t>SECTION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TAMIL</w:t>
      </w:r>
      <w:r>
        <w:rPr>
          <w:spacing w:val="-4"/>
        </w:rPr>
        <w:t xml:space="preserve"> </w:t>
      </w:r>
      <w:r>
        <w:t>NADU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SERVICE.</w:t>
      </w:r>
    </w:p>
    <w:p w14:paraId="3A0AA298" w14:textId="77777777" w:rsidR="00DB29BA" w:rsidRDefault="00000000">
      <w:pPr>
        <w:pStyle w:val="BodyText"/>
        <w:spacing w:before="229"/>
        <w:ind w:left="3981"/>
      </w:pPr>
      <w:r>
        <w:t>Part</w:t>
      </w:r>
      <w:r>
        <w:rPr>
          <w:spacing w:val="-2"/>
        </w:rPr>
        <w:t xml:space="preserve"> </w:t>
      </w:r>
      <w:r>
        <w:t>I</w:t>
      </w:r>
    </w:p>
    <w:p w14:paraId="450C7789" w14:textId="77777777" w:rsidR="00DB29BA" w:rsidRDefault="00DB29BA">
      <w:pPr>
        <w:pStyle w:val="BodyText"/>
        <w:spacing w:before="1"/>
      </w:pPr>
    </w:p>
    <w:p w14:paraId="0A52A634" w14:textId="77777777" w:rsidR="00DB29BA" w:rsidRDefault="00000000">
      <w:pPr>
        <w:pStyle w:val="BodyText"/>
        <w:ind w:right="4324"/>
        <w:jc w:val="right"/>
      </w:pP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branches,</w:t>
      </w:r>
      <w:r>
        <w:rPr>
          <w:spacing w:val="-2"/>
        </w:rPr>
        <w:t xml:space="preserve"> </w:t>
      </w:r>
      <w:proofErr w:type="gramStart"/>
      <w:r>
        <w:t>namely:-</w:t>
      </w:r>
      <w:proofErr w:type="gramEnd"/>
    </w:p>
    <w:p w14:paraId="1FBECDCB" w14:textId="77777777" w:rsidR="00DB29BA" w:rsidRDefault="00DB29BA">
      <w:pPr>
        <w:pStyle w:val="BodyText"/>
        <w:spacing w:before="11"/>
        <w:rPr>
          <w:sz w:val="19"/>
        </w:rPr>
      </w:pPr>
    </w:p>
    <w:p w14:paraId="75E9A15C" w14:textId="77777777" w:rsidR="00DB29BA" w:rsidRDefault="00000000">
      <w:pPr>
        <w:pStyle w:val="BodyText"/>
        <w:tabs>
          <w:tab w:val="left" w:pos="3770"/>
        </w:tabs>
        <w:ind w:left="2366"/>
      </w:pPr>
      <w:r>
        <w:t>Branch</w:t>
      </w:r>
      <w:r>
        <w:rPr>
          <w:spacing w:val="-2"/>
        </w:rPr>
        <w:t xml:space="preserve"> </w:t>
      </w:r>
      <w:r>
        <w:t>I</w:t>
      </w:r>
      <w:r>
        <w:tab/>
        <w:t>Public</w:t>
      </w:r>
      <w:r>
        <w:rPr>
          <w:spacing w:val="-3"/>
        </w:rPr>
        <w:t xml:space="preserve"> </w:t>
      </w:r>
      <w:r>
        <w:t>Works.</w:t>
      </w:r>
    </w:p>
    <w:p w14:paraId="1EE0449A" w14:textId="77777777" w:rsidR="00DB29BA" w:rsidRDefault="00000000">
      <w:pPr>
        <w:pStyle w:val="BodyText"/>
        <w:tabs>
          <w:tab w:val="left" w:pos="3770"/>
        </w:tabs>
        <w:ind w:left="2366" w:right="4012"/>
      </w:pPr>
      <w:r>
        <w:t>Branch</w:t>
      </w:r>
      <w:r>
        <w:rPr>
          <w:spacing w:val="-3"/>
        </w:rPr>
        <w:t xml:space="preserve"> </w:t>
      </w:r>
      <w:r>
        <w:t>II</w:t>
      </w:r>
      <w:r>
        <w:tab/>
        <w:t>Workshops and Stores.</w:t>
      </w:r>
      <w:r>
        <w:rPr>
          <w:spacing w:val="-52"/>
        </w:rPr>
        <w:t xml:space="preserve"> </w:t>
      </w:r>
      <w:r>
        <w:t>Branch</w:t>
      </w:r>
      <w:r>
        <w:rPr>
          <w:spacing w:val="-3"/>
        </w:rPr>
        <w:t xml:space="preserve"> </w:t>
      </w:r>
      <w:r>
        <w:t>III</w:t>
      </w:r>
      <w:r>
        <w:tab/>
        <w:t>Omitted</w:t>
      </w:r>
      <w:r>
        <w:rPr>
          <w:color w:val="ED2224"/>
        </w:rPr>
        <w:t>.</w:t>
      </w:r>
    </w:p>
    <w:p w14:paraId="1CB49D4B" w14:textId="77777777" w:rsidR="00DB29BA" w:rsidRDefault="00000000">
      <w:pPr>
        <w:pStyle w:val="BodyText"/>
        <w:tabs>
          <w:tab w:val="left" w:pos="3770"/>
        </w:tabs>
        <w:spacing w:line="230" w:lineRule="exact"/>
        <w:ind w:left="2366"/>
      </w:pPr>
      <w:r>
        <w:t>Branch</w:t>
      </w:r>
      <w:r>
        <w:rPr>
          <w:spacing w:val="-3"/>
        </w:rPr>
        <w:t xml:space="preserve"> </w:t>
      </w:r>
      <w:r>
        <w:t>IV</w:t>
      </w:r>
      <w:r>
        <w:tab/>
        <w:t>Radio.</w:t>
      </w:r>
    </w:p>
    <w:p w14:paraId="5802F573" w14:textId="77777777" w:rsidR="00DB29BA" w:rsidRDefault="00000000">
      <w:pPr>
        <w:pStyle w:val="BodyText"/>
        <w:tabs>
          <w:tab w:val="left" w:pos="3770"/>
        </w:tabs>
        <w:spacing w:before="1" w:line="230" w:lineRule="exact"/>
        <w:ind w:left="2366"/>
      </w:pPr>
      <w:r>
        <w:t>Branch</w:t>
      </w:r>
      <w:r>
        <w:rPr>
          <w:spacing w:val="-2"/>
        </w:rPr>
        <w:t xml:space="preserve"> </w:t>
      </w:r>
      <w:r>
        <w:t>V</w:t>
      </w:r>
      <w:r>
        <w:tab/>
        <w:t>Electrical.</w:t>
      </w:r>
    </w:p>
    <w:p w14:paraId="048F2741" w14:textId="77777777" w:rsidR="00DB29BA" w:rsidRDefault="00000000">
      <w:pPr>
        <w:pStyle w:val="BodyText"/>
        <w:tabs>
          <w:tab w:val="left" w:pos="3770"/>
        </w:tabs>
        <w:ind w:left="2366" w:right="4367"/>
      </w:pPr>
      <w:r>
        <w:t>Branch</w:t>
      </w:r>
      <w:r>
        <w:rPr>
          <w:spacing w:val="-3"/>
        </w:rPr>
        <w:t xml:space="preserve"> </w:t>
      </w:r>
      <w:r>
        <w:t>VI</w:t>
      </w:r>
      <w:r>
        <w:tab/>
        <w:t>Government Press.</w:t>
      </w:r>
      <w:r>
        <w:rPr>
          <w:spacing w:val="-52"/>
        </w:rPr>
        <w:t xml:space="preserve"> </w:t>
      </w:r>
      <w:r>
        <w:t>Branch</w:t>
      </w:r>
      <w:r>
        <w:rPr>
          <w:spacing w:val="-3"/>
        </w:rPr>
        <w:t xml:space="preserve"> </w:t>
      </w:r>
      <w:r>
        <w:t>VII</w:t>
      </w:r>
      <w:r>
        <w:tab/>
        <w:t>Mechanical.</w:t>
      </w:r>
    </w:p>
    <w:p w14:paraId="02E1A05D" w14:textId="77777777" w:rsidR="00DB29BA" w:rsidRDefault="00DB29BA">
      <w:pPr>
        <w:pStyle w:val="BodyText"/>
        <w:spacing w:before="11"/>
        <w:rPr>
          <w:sz w:val="19"/>
        </w:rPr>
      </w:pPr>
    </w:p>
    <w:p w14:paraId="24D1C8A8" w14:textId="77777777" w:rsidR="00DB29BA" w:rsidRDefault="00000000">
      <w:pPr>
        <w:pStyle w:val="BodyText"/>
        <w:ind w:left="3901"/>
      </w:pPr>
      <w:r>
        <w:t>Part</w:t>
      </w:r>
      <w:r>
        <w:rPr>
          <w:spacing w:val="-3"/>
        </w:rPr>
        <w:t xml:space="preserve"> </w:t>
      </w:r>
      <w:r>
        <w:t>II</w:t>
      </w:r>
    </w:p>
    <w:p w14:paraId="1F0BA9B4" w14:textId="77777777" w:rsidR="00DB29BA" w:rsidRDefault="00000000">
      <w:pPr>
        <w:pStyle w:val="BodyText"/>
        <w:ind w:right="4317"/>
        <w:jc w:val="right"/>
      </w:pPr>
      <w:r>
        <w:t>Branch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Works.</w:t>
      </w:r>
    </w:p>
    <w:p w14:paraId="1D7A329D" w14:textId="77777777" w:rsidR="00DB29BA" w:rsidRDefault="00DB29BA">
      <w:pPr>
        <w:pStyle w:val="BodyText"/>
      </w:pPr>
    </w:p>
    <w:p w14:paraId="73F46ACD" w14:textId="77777777" w:rsidR="00DB29BA" w:rsidRDefault="00000000">
      <w:pPr>
        <w:pStyle w:val="ListParagraph"/>
        <w:numPr>
          <w:ilvl w:val="0"/>
          <w:numId w:val="11"/>
        </w:numPr>
        <w:tabs>
          <w:tab w:val="left" w:pos="1003"/>
          <w:tab w:val="left" w:pos="3173"/>
          <w:tab w:val="left" w:pos="4144"/>
          <w:tab w:val="left" w:pos="4916"/>
          <w:tab w:val="left" w:pos="6000"/>
          <w:tab w:val="left" w:pos="6528"/>
          <w:tab w:val="left" w:pos="7167"/>
          <w:tab w:val="left" w:pos="8306"/>
          <w:tab w:val="left" w:pos="9588"/>
        </w:tabs>
        <w:ind w:right="107" w:firstLine="720"/>
        <w:rPr>
          <w:sz w:val="20"/>
        </w:rPr>
      </w:pPr>
      <w:proofErr w:type="gramStart"/>
      <w:r>
        <w:rPr>
          <w:rFonts w:ascii="Arial" w:hAnsi="Arial"/>
          <w:b/>
          <w:sz w:val="20"/>
        </w:rPr>
        <w:t>Constitution.—</w:t>
      </w:r>
      <w:proofErr w:type="gramEnd"/>
      <w:r>
        <w:rPr>
          <w:sz w:val="20"/>
        </w:rPr>
        <w:t>This</w:t>
      </w:r>
      <w:r>
        <w:rPr>
          <w:sz w:val="20"/>
        </w:rPr>
        <w:tab/>
        <w:t>branch</w:t>
      </w:r>
      <w:r>
        <w:rPr>
          <w:sz w:val="20"/>
        </w:rPr>
        <w:tab/>
        <w:t>shall</w:t>
      </w:r>
      <w:r>
        <w:rPr>
          <w:sz w:val="20"/>
        </w:rPr>
        <w:tab/>
        <w:t>consists</w:t>
      </w:r>
      <w:r>
        <w:rPr>
          <w:sz w:val="20"/>
        </w:rPr>
        <w:tab/>
        <w:t>of</w:t>
      </w:r>
      <w:r>
        <w:rPr>
          <w:sz w:val="20"/>
        </w:rPr>
        <w:tab/>
        <w:t>the</w:t>
      </w:r>
      <w:r>
        <w:rPr>
          <w:sz w:val="20"/>
        </w:rPr>
        <w:tab/>
        <w:t>following</w:t>
      </w:r>
      <w:r>
        <w:rPr>
          <w:sz w:val="20"/>
        </w:rPr>
        <w:tab/>
        <w:t>categories</w:t>
      </w:r>
      <w:r>
        <w:rPr>
          <w:sz w:val="20"/>
        </w:rPr>
        <w:tab/>
      </w:r>
      <w:r>
        <w:rPr>
          <w:spacing w:val="-1"/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officers:-</w:t>
      </w:r>
    </w:p>
    <w:p w14:paraId="02B23C67" w14:textId="77777777" w:rsidR="00DB29BA" w:rsidRDefault="00000000">
      <w:pPr>
        <w:pStyle w:val="BodyText"/>
        <w:tabs>
          <w:tab w:val="left" w:pos="3755"/>
        </w:tabs>
        <w:spacing w:before="1" w:line="230" w:lineRule="exact"/>
        <w:ind w:left="2088"/>
      </w:pPr>
      <w:r>
        <w:t>Category</w:t>
      </w:r>
      <w:r>
        <w:rPr>
          <w:spacing w:val="106"/>
        </w:rPr>
        <w:t xml:space="preserve"> </w:t>
      </w:r>
      <w:r>
        <w:t>1</w:t>
      </w:r>
      <w:r>
        <w:tab/>
        <w:t>Chief</w:t>
      </w:r>
      <w:r>
        <w:rPr>
          <w:spacing w:val="-4"/>
        </w:rPr>
        <w:t xml:space="preserve"> </w:t>
      </w:r>
      <w:r>
        <w:t>Engineers.</w:t>
      </w:r>
    </w:p>
    <w:p w14:paraId="0AC3EDB3" w14:textId="77777777" w:rsidR="00DB29BA" w:rsidRDefault="00000000">
      <w:pPr>
        <w:pStyle w:val="BodyText"/>
        <w:tabs>
          <w:tab w:val="left" w:pos="3755"/>
        </w:tabs>
        <w:ind w:left="3756" w:right="2270" w:hanging="1668"/>
      </w:pPr>
      <w:r>
        <w:t>Category</w:t>
      </w:r>
      <w:r>
        <w:rPr>
          <w:spacing w:val="106"/>
        </w:rPr>
        <w:t xml:space="preserve"> </w:t>
      </w:r>
      <w:r>
        <w:t>2</w:t>
      </w:r>
      <w:r>
        <w:tab/>
        <w:t>Superintending Engineers</w:t>
      </w:r>
      <w:r>
        <w:rPr>
          <w:spacing w:val="1"/>
        </w:rPr>
        <w:t xml:space="preserve"> </w:t>
      </w:r>
      <w:r>
        <w:t>including Senior</w:t>
      </w:r>
      <w:r>
        <w:rPr>
          <w:spacing w:val="-53"/>
        </w:rPr>
        <w:t xml:space="preserve"> </w:t>
      </w:r>
      <w:r>
        <w:t>Deputy</w:t>
      </w:r>
      <w:r>
        <w:rPr>
          <w:spacing w:val="-2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Engineers.</w:t>
      </w:r>
    </w:p>
    <w:p w14:paraId="19829AF0" w14:textId="77777777" w:rsidR="00DB29BA" w:rsidRDefault="00000000">
      <w:pPr>
        <w:pStyle w:val="BodyText"/>
        <w:tabs>
          <w:tab w:val="left" w:pos="3755"/>
        </w:tabs>
        <w:spacing w:line="230" w:lineRule="exact"/>
        <w:ind w:left="2088"/>
      </w:pPr>
      <w:r>
        <w:t>Category</w:t>
      </w:r>
      <w:r>
        <w:rPr>
          <w:spacing w:val="106"/>
        </w:rPr>
        <w:t xml:space="preserve"> </w:t>
      </w:r>
      <w:r>
        <w:t>3</w:t>
      </w:r>
      <w:r>
        <w:tab/>
        <w:t>Executive</w:t>
      </w:r>
      <w:r>
        <w:rPr>
          <w:spacing w:val="-7"/>
        </w:rPr>
        <w:t xml:space="preserve"> </w:t>
      </w:r>
      <w:r>
        <w:t>Engineers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Deputy</w:t>
      </w:r>
      <w:r>
        <w:rPr>
          <w:spacing w:val="-6"/>
        </w:rPr>
        <w:t xml:space="preserve"> </w:t>
      </w:r>
      <w:r>
        <w:t>Chief</w:t>
      </w:r>
    </w:p>
    <w:p w14:paraId="427EA86B" w14:textId="77777777" w:rsidR="00DB29BA" w:rsidRDefault="00000000">
      <w:pPr>
        <w:pStyle w:val="BodyText"/>
        <w:ind w:left="3756"/>
      </w:pPr>
      <w:r>
        <w:t>Engineers.</w:t>
      </w:r>
    </w:p>
    <w:p w14:paraId="100FE727" w14:textId="77777777" w:rsidR="00DB29BA" w:rsidRDefault="00000000">
      <w:pPr>
        <w:pStyle w:val="BodyText"/>
        <w:tabs>
          <w:tab w:val="left" w:pos="3755"/>
        </w:tabs>
        <w:ind w:left="2088" w:right="3357"/>
      </w:pPr>
      <w:r>
        <w:t>Category</w:t>
      </w:r>
      <w:r>
        <w:rPr>
          <w:spacing w:val="106"/>
        </w:rPr>
        <w:t xml:space="preserve"> </w:t>
      </w:r>
      <w:r>
        <w:t>4</w:t>
      </w:r>
      <w:r>
        <w:tab/>
        <w:t>Assistant Executive Engineers.</w:t>
      </w:r>
      <w:r>
        <w:rPr>
          <w:spacing w:val="-53"/>
        </w:rPr>
        <w:t xml:space="preserve"> </w:t>
      </w:r>
      <w:r>
        <w:t>Category</w:t>
      </w:r>
      <w:r>
        <w:rPr>
          <w:spacing w:val="106"/>
        </w:rPr>
        <w:t xml:space="preserve"> </w:t>
      </w:r>
      <w:r>
        <w:t>5</w:t>
      </w:r>
      <w:r>
        <w:tab/>
        <w:t>Assistant</w:t>
      </w:r>
      <w:r>
        <w:rPr>
          <w:spacing w:val="-1"/>
        </w:rPr>
        <w:t xml:space="preserve"> </w:t>
      </w:r>
      <w:r>
        <w:t>Engineers.</w:t>
      </w:r>
    </w:p>
    <w:p w14:paraId="4D238FE5" w14:textId="77777777" w:rsidR="00DB29BA" w:rsidRDefault="00000000">
      <w:pPr>
        <w:pStyle w:val="BodyText"/>
        <w:tabs>
          <w:tab w:val="left" w:pos="3755"/>
        </w:tabs>
        <w:spacing w:line="230" w:lineRule="exact"/>
        <w:ind w:left="2088"/>
      </w:pPr>
      <w:r>
        <w:t>Category</w:t>
      </w:r>
      <w:r>
        <w:rPr>
          <w:spacing w:val="106"/>
        </w:rPr>
        <w:t xml:space="preserve"> </w:t>
      </w:r>
      <w:r>
        <w:t>6</w:t>
      </w:r>
      <w:r>
        <w:tab/>
        <w:t>Head</w:t>
      </w:r>
      <w:r>
        <w:rPr>
          <w:spacing w:val="-3"/>
        </w:rPr>
        <w:t xml:space="preserve"> </w:t>
      </w:r>
      <w:proofErr w:type="spellStart"/>
      <w:r>
        <w:t>Draughting</w:t>
      </w:r>
      <w:proofErr w:type="spellEnd"/>
      <w:r>
        <w:rPr>
          <w:spacing w:val="-2"/>
        </w:rPr>
        <w:t xml:space="preserve"> </w:t>
      </w:r>
      <w:r>
        <w:t>Officer.</w:t>
      </w:r>
    </w:p>
    <w:p w14:paraId="68541E07" w14:textId="77777777" w:rsidR="00DB29BA" w:rsidRDefault="00DB29BA">
      <w:pPr>
        <w:pStyle w:val="BodyText"/>
      </w:pPr>
    </w:p>
    <w:p w14:paraId="7E10EA93" w14:textId="77777777" w:rsidR="00DB29BA" w:rsidRDefault="00000000">
      <w:pPr>
        <w:pStyle w:val="ListParagraph"/>
        <w:numPr>
          <w:ilvl w:val="0"/>
          <w:numId w:val="11"/>
        </w:numPr>
        <w:tabs>
          <w:tab w:val="left" w:pos="1002"/>
        </w:tabs>
        <w:ind w:left="1001"/>
        <w:rPr>
          <w:sz w:val="20"/>
        </w:rPr>
      </w:pPr>
      <w:proofErr w:type="gramStart"/>
      <w:r>
        <w:rPr>
          <w:rFonts w:ascii="Arial" w:hAnsi="Arial"/>
          <w:b/>
          <w:sz w:val="20"/>
        </w:rPr>
        <w:t>Appointment.—</w:t>
      </w:r>
      <w:proofErr w:type="gramEnd"/>
      <w:r>
        <w:rPr>
          <w:sz w:val="20"/>
        </w:rPr>
        <w:t>(a)Appointment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several</w:t>
      </w:r>
      <w:r>
        <w:rPr>
          <w:spacing w:val="-6"/>
          <w:sz w:val="20"/>
        </w:rPr>
        <w:t xml:space="preserve"> </w:t>
      </w:r>
      <w:r>
        <w:rPr>
          <w:sz w:val="20"/>
        </w:rPr>
        <w:t>categories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branch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follows:-</w:t>
      </w:r>
    </w:p>
    <w:p w14:paraId="6A040927" w14:textId="77777777" w:rsidR="00DB29BA" w:rsidRDefault="00DB29BA">
      <w:pPr>
        <w:pStyle w:val="BodyText"/>
        <w:spacing w:before="10"/>
        <w:rPr>
          <w:sz w:val="11"/>
        </w:rPr>
      </w:pPr>
    </w:p>
    <w:p w14:paraId="37E011D5" w14:textId="77777777" w:rsidR="00DB29BA" w:rsidRDefault="00DB29BA">
      <w:pPr>
        <w:rPr>
          <w:sz w:val="11"/>
        </w:rPr>
        <w:sectPr w:rsidR="00DB29BA" w:rsidSect="00646103">
          <w:headerReference w:type="default" r:id="rId7"/>
          <w:footerReference w:type="default" r:id="rId8"/>
          <w:type w:val="continuous"/>
          <w:pgSz w:w="11910" w:h="16840"/>
          <w:pgMar w:top="1240" w:right="1020" w:bottom="280" w:left="1020" w:header="765" w:footer="720" w:gutter="0"/>
          <w:pgNumType w:start="1"/>
          <w:cols w:space="720"/>
        </w:sectPr>
      </w:pPr>
    </w:p>
    <w:p w14:paraId="2A18EB1A" w14:textId="77777777" w:rsidR="00DB29BA" w:rsidRDefault="00000000">
      <w:pPr>
        <w:pStyle w:val="BodyText"/>
        <w:spacing w:before="94"/>
        <w:ind w:left="988" w:right="23" w:hanging="360"/>
      </w:pPr>
      <w:r>
        <w:t>Category</w:t>
      </w:r>
      <w:r>
        <w:rPr>
          <w:spacing w:val="-53"/>
        </w:rPr>
        <w:t xml:space="preserve"> </w:t>
      </w:r>
      <w:r>
        <w:t>(1)</w:t>
      </w:r>
    </w:p>
    <w:p w14:paraId="19000C4E" w14:textId="77777777" w:rsidR="00DB29BA" w:rsidRDefault="00000000">
      <w:pPr>
        <w:pStyle w:val="BodyText"/>
        <w:spacing w:before="94"/>
        <w:ind w:left="1168" w:right="4265" w:hanging="540"/>
      </w:pPr>
      <w:r>
        <w:br w:type="column"/>
      </w:r>
      <w:r>
        <w:t>Method of recruitment</w:t>
      </w:r>
      <w:r>
        <w:rPr>
          <w:spacing w:val="-53"/>
        </w:rPr>
        <w:t xml:space="preserve"> </w:t>
      </w:r>
      <w:r>
        <w:t>(2)</w:t>
      </w:r>
    </w:p>
    <w:p w14:paraId="31E4C73B" w14:textId="77777777" w:rsidR="00DB29BA" w:rsidRDefault="00DB29BA">
      <w:pPr>
        <w:sectPr w:rsidR="00DB29BA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1483" w:space="1528"/>
            <w:col w:w="6859"/>
          </w:cols>
        </w:sectPr>
      </w:pPr>
    </w:p>
    <w:p w14:paraId="30BBF36F" w14:textId="77777777" w:rsidR="00DB29BA" w:rsidRDefault="00DB29BA">
      <w:pPr>
        <w:pStyle w:val="BodyText"/>
        <w:spacing w:before="10"/>
        <w:rPr>
          <w:sz w:val="11"/>
        </w:rPr>
      </w:pPr>
    </w:p>
    <w:p w14:paraId="3576AA5D" w14:textId="77777777" w:rsidR="00DB29BA" w:rsidRDefault="00000000">
      <w:pPr>
        <w:pStyle w:val="ListParagraph"/>
        <w:numPr>
          <w:ilvl w:val="0"/>
          <w:numId w:val="10"/>
        </w:numPr>
        <w:tabs>
          <w:tab w:val="left" w:pos="446"/>
          <w:tab w:val="left" w:pos="3436"/>
        </w:tabs>
        <w:spacing w:before="94"/>
        <w:ind w:hanging="223"/>
        <w:rPr>
          <w:sz w:val="20"/>
        </w:rPr>
      </w:pPr>
      <w:r>
        <w:rPr>
          <w:sz w:val="20"/>
        </w:rPr>
        <w:t>Chief</w:t>
      </w:r>
      <w:r>
        <w:rPr>
          <w:spacing w:val="50"/>
          <w:sz w:val="20"/>
        </w:rPr>
        <w:t xml:space="preserve"> </w:t>
      </w:r>
      <w:r>
        <w:rPr>
          <w:sz w:val="20"/>
        </w:rPr>
        <w:t>Engineers</w:t>
      </w:r>
      <w:r>
        <w:rPr>
          <w:sz w:val="20"/>
        </w:rPr>
        <w:tab/>
        <w:t>Promotion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Superintending</w:t>
      </w:r>
      <w:r>
        <w:rPr>
          <w:spacing w:val="-7"/>
          <w:sz w:val="20"/>
        </w:rPr>
        <w:t xml:space="preserve"> </w:t>
      </w:r>
      <w:r>
        <w:rPr>
          <w:sz w:val="20"/>
        </w:rPr>
        <w:t>Engineers.</w:t>
      </w:r>
    </w:p>
    <w:p w14:paraId="24727EBD" w14:textId="77777777" w:rsidR="00DB29BA" w:rsidRDefault="00DB29BA">
      <w:pPr>
        <w:pStyle w:val="BodyText"/>
        <w:spacing w:before="9"/>
        <w:rPr>
          <w:sz w:val="11"/>
        </w:rPr>
      </w:pPr>
    </w:p>
    <w:p w14:paraId="5774E10A" w14:textId="77777777" w:rsidR="00DB29BA" w:rsidRDefault="00DB29BA">
      <w:pPr>
        <w:rPr>
          <w:sz w:val="11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39EA284E" w14:textId="77777777" w:rsidR="00DB29BA" w:rsidRDefault="00000000">
      <w:pPr>
        <w:pStyle w:val="ListParagraph"/>
        <w:numPr>
          <w:ilvl w:val="0"/>
          <w:numId w:val="10"/>
        </w:numPr>
        <w:tabs>
          <w:tab w:val="left" w:pos="446"/>
        </w:tabs>
        <w:spacing w:before="94"/>
        <w:ind w:left="444" w:right="38" w:hanging="221"/>
        <w:rPr>
          <w:sz w:val="20"/>
        </w:rPr>
      </w:pPr>
      <w:r>
        <w:rPr>
          <w:spacing w:val="-1"/>
          <w:sz w:val="20"/>
        </w:rPr>
        <w:t>Superintending</w:t>
      </w:r>
      <w:r>
        <w:rPr>
          <w:spacing w:val="-53"/>
          <w:sz w:val="20"/>
        </w:rPr>
        <w:t xml:space="preserve"> </w:t>
      </w:r>
      <w:r>
        <w:rPr>
          <w:sz w:val="20"/>
        </w:rPr>
        <w:t>Engineers</w:t>
      </w:r>
    </w:p>
    <w:p w14:paraId="671912D9" w14:textId="77777777" w:rsidR="00DB29BA" w:rsidRDefault="00000000">
      <w:pPr>
        <w:pStyle w:val="BodyText"/>
        <w:spacing w:before="94"/>
        <w:ind w:left="223"/>
      </w:pPr>
      <w:r>
        <w:br w:type="column"/>
      </w:r>
      <w:r>
        <w:t>Promotion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Executive</w:t>
      </w:r>
      <w:r>
        <w:rPr>
          <w:spacing w:val="-9"/>
        </w:rPr>
        <w:t xml:space="preserve"> </w:t>
      </w:r>
      <w:r>
        <w:t>Engineers.</w:t>
      </w:r>
    </w:p>
    <w:p w14:paraId="47F4F8DB" w14:textId="77777777" w:rsidR="00DB29BA" w:rsidRDefault="00DB29BA">
      <w:pPr>
        <w:sectPr w:rsidR="00DB29BA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1831" w:space="1382"/>
            <w:col w:w="6657"/>
          </w:cols>
        </w:sectPr>
      </w:pPr>
    </w:p>
    <w:p w14:paraId="1BFBC439" w14:textId="77777777" w:rsidR="00DB29BA" w:rsidRDefault="00000000">
      <w:pPr>
        <w:pStyle w:val="ListParagraph"/>
        <w:numPr>
          <w:ilvl w:val="0"/>
          <w:numId w:val="10"/>
        </w:numPr>
        <w:tabs>
          <w:tab w:val="left" w:pos="392"/>
          <w:tab w:val="left" w:pos="3436"/>
        </w:tabs>
        <w:spacing w:line="230" w:lineRule="exact"/>
        <w:ind w:left="391" w:hanging="169"/>
        <w:rPr>
          <w:sz w:val="20"/>
        </w:rPr>
      </w:pPr>
      <w:r>
        <w:rPr>
          <w:sz w:val="20"/>
        </w:rPr>
        <w:t>Executive</w:t>
      </w:r>
      <w:r>
        <w:rPr>
          <w:spacing w:val="-6"/>
          <w:sz w:val="20"/>
        </w:rPr>
        <w:t xml:space="preserve"> </w:t>
      </w:r>
      <w:r>
        <w:rPr>
          <w:sz w:val="20"/>
        </w:rPr>
        <w:t>Engineers</w:t>
      </w:r>
      <w:r>
        <w:rPr>
          <w:sz w:val="20"/>
        </w:rPr>
        <w:tab/>
        <w:t>Promotion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Assistant</w:t>
      </w:r>
      <w:r>
        <w:rPr>
          <w:spacing w:val="-7"/>
          <w:sz w:val="20"/>
        </w:rPr>
        <w:t xml:space="preserve"> </w:t>
      </w:r>
      <w:r>
        <w:rPr>
          <w:sz w:val="20"/>
        </w:rPr>
        <w:t>Executive</w:t>
      </w:r>
      <w:r>
        <w:rPr>
          <w:spacing w:val="-7"/>
          <w:sz w:val="20"/>
        </w:rPr>
        <w:t xml:space="preserve"> </w:t>
      </w:r>
      <w:r>
        <w:rPr>
          <w:sz w:val="20"/>
        </w:rPr>
        <w:t>Engineers.</w:t>
      </w:r>
    </w:p>
    <w:p w14:paraId="24A3904E" w14:textId="77777777" w:rsidR="00DB29BA" w:rsidRDefault="00DB29BA">
      <w:pPr>
        <w:pStyle w:val="BodyText"/>
        <w:spacing w:before="10"/>
        <w:rPr>
          <w:sz w:val="11"/>
        </w:rPr>
      </w:pPr>
    </w:p>
    <w:p w14:paraId="31E3D2C2" w14:textId="77777777" w:rsidR="00DB29BA" w:rsidRDefault="00DB29BA">
      <w:pPr>
        <w:rPr>
          <w:sz w:val="11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0C192ED4" w14:textId="77777777" w:rsidR="00DB29BA" w:rsidRDefault="00000000">
      <w:pPr>
        <w:pStyle w:val="ListParagraph"/>
        <w:numPr>
          <w:ilvl w:val="0"/>
          <w:numId w:val="10"/>
        </w:numPr>
        <w:tabs>
          <w:tab w:val="left" w:pos="446"/>
        </w:tabs>
        <w:spacing w:before="94"/>
        <w:ind w:left="444" w:right="38" w:hanging="221"/>
        <w:rPr>
          <w:sz w:val="20"/>
        </w:rPr>
      </w:pPr>
      <w:r>
        <w:rPr>
          <w:sz w:val="20"/>
        </w:rPr>
        <w:t>Assistant Executive</w:t>
      </w:r>
      <w:r>
        <w:rPr>
          <w:spacing w:val="-53"/>
          <w:sz w:val="20"/>
        </w:rPr>
        <w:t xml:space="preserve"> </w:t>
      </w:r>
      <w:r>
        <w:rPr>
          <w:sz w:val="20"/>
        </w:rPr>
        <w:t>Engineers</w:t>
      </w:r>
    </w:p>
    <w:p w14:paraId="3D262008" w14:textId="77777777" w:rsidR="00DB29BA" w:rsidRDefault="00000000">
      <w:pPr>
        <w:pStyle w:val="ListParagraph"/>
        <w:numPr>
          <w:ilvl w:val="0"/>
          <w:numId w:val="9"/>
        </w:numPr>
        <w:tabs>
          <w:tab w:val="left" w:pos="457"/>
        </w:tabs>
        <w:spacing w:before="94" w:line="230" w:lineRule="exact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Direct</w:t>
      </w:r>
      <w:r>
        <w:rPr>
          <w:spacing w:val="-3"/>
          <w:sz w:val="20"/>
        </w:rPr>
        <w:t xml:space="preserve"> </w:t>
      </w:r>
      <w:r>
        <w:rPr>
          <w:sz w:val="20"/>
        </w:rPr>
        <w:t>recruitment;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7AA7A267" w14:textId="77777777" w:rsidR="00DB29BA" w:rsidRDefault="00000000">
      <w:pPr>
        <w:pStyle w:val="ListParagraph"/>
        <w:numPr>
          <w:ilvl w:val="0"/>
          <w:numId w:val="9"/>
        </w:numPr>
        <w:tabs>
          <w:tab w:val="left" w:pos="502"/>
        </w:tabs>
        <w:spacing w:line="230" w:lineRule="exact"/>
        <w:ind w:left="501" w:hanging="279"/>
        <w:rPr>
          <w:sz w:val="20"/>
        </w:rPr>
      </w:pP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Assistant</w:t>
      </w:r>
      <w:r>
        <w:rPr>
          <w:spacing w:val="-3"/>
          <w:sz w:val="20"/>
        </w:rPr>
        <w:t xml:space="preserve"> </w:t>
      </w:r>
      <w:r>
        <w:rPr>
          <w:sz w:val="20"/>
        </w:rPr>
        <w:t>Engineers;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</w:p>
    <w:p w14:paraId="0C0E3EE9" w14:textId="77777777" w:rsidR="00DB29BA" w:rsidRDefault="00000000">
      <w:pPr>
        <w:pStyle w:val="ListParagraph"/>
        <w:numPr>
          <w:ilvl w:val="0"/>
          <w:numId w:val="9"/>
        </w:numPr>
        <w:tabs>
          <w:tab w:val="left" w:pos="545"/>
        </w:tabs>
        <w:ind w:left="466" w:right="589" w:hanging="244"/>
        <w:rPr>
          <w:sz w:val="20"/>
        </w:rPr>
      </w:pPr>
      <w:r>
        <w:rPr>
          <w:sz w:val="20"/>
        </w:rPr>
        <w:t>Recruitment by transfer from Junior Engineers,</w:t>
      </w:r>
      <w:r>
        <w:rPr>
          <w:spacing w:val="1"/>
          <w:sz w:val="20"/>
        </w:rPr>
        <w:t xml:space="preserve"> </w:t>
      </w:r>
      <w:r>
        <w:rPr>
          <w:sz w:val="20"/>
        </w:rPr>
        <w:t>Special Grade,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Draughting</w:t>
      </w:r>
      <w:proofErr w:type="spellEnd"/>
      <w:r>
        <w:rPr>
          <w:sz w:val="20"/>
        </w:rPr>
        <w:t xml:space="preserve"> Officer or Senior </w:t>
      </w:r>
      <w:proofErr w:type="spellStart"/>
      <w:r>
        <w:rPr>
          <w:sz w:val="20"/>
        </w:rPr>
        <w:t>Draughting</w:t>
      </w:r>
      <w:proofErr w:type="spellEnd"/>
      <w:r>
        <w:rPr>
          <w:sz w:val="20"/>
        </w:rPr>
        <w:t xml:space="preserve"> officer</w:t>
      </w:r>
      <w:r>
        <w:rPr>
          <w:spacing w:val="1"/>
          <w:sz w:val="20"/>
        </w:rPr>
        <w:t xml:space="preserve"> </w:t>
      </w:r>
      <w:r>
        <w:rPr>
          <w:sz w:val="20"/>
        </w:rPr>
        <w:t>of the Tamil Nadu</w:t>
      </w:r>
      <w:r>
        <w:rPr>
          <w:spacing w:val="-53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Subordinate</w:t>
      </w:r>
      <w:r>
        <w:rPr>
          <w:spacing w:val="-2"/>
          <w:sz w:val="20"/>
        </w:rPr>
        <w:t xml:space="preserve"> </w:t>
      </w:r>
      <w:r>
        <w:rPr>
          <w:sz w:val="20"/>
        </w:rPr>
        <w:t>service.</w:t>
      </w:r>
    </w:p>
    <w:p w14:paraId="19901CEE" w14:textId="77777777" w:rsidR="00DB29BA" w:rsidRDefault="00DB29BA">
      <w:pPr>
        <w:rPr>
          <w:sz w:val="20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2221" w:space="772"/>
            <w:col w:w="6877"/>
          </w:cols>
        </w:sectPr>
      </w:pPr>
    </w:p>
    <w:p w14:paraId="48B29759" w14:textId="77777777" w:rsidR="00DB29BA" w:rsidRDefault="00DB29BA">
      <w:pPr>
        <w:pStyle w:val="BodyText"/>
        <w:spacing w:before="9"/>
        <w:rPr>
          <w:sz w:val="11"/>
        </w:rPr>
      </w:pPr>
    </w:p>
    <w:p w14:paraId="066516B7" w14:textId="77777777" w:rsidR="00DB29BA" w:rsidRDefault="00000000">
      <w:pPr>
        <w:pStyle w:val="ListParagraph"/>
        <w:numPr>
          <w:ilvl w:val="0"/>
          <w:numId w:val="10"/>
        </w:numPr>
        <w:tabs>
          <w:tab w:val="left" w:pos="446"/>
          <w:tab w:val="left" w:pos="3215"/>
        </w:tabs>
        <w:spacing w:before="94"/>
        <w:ind w:hanging="223"/>
        <w:rPr>
          <w:sz w:val="20"/>
        </w:rPr>
      </w:pPr>
      <w:r>
        <w:rPr>
          <w:sz w:val="20"/>
        </w:rPr>
        <w:t>Assistant</w:t>
      </w:r>
      <w:r>
        <w:rPr>
          <w:spacing w:val="-6"/>
          <w:sz w:val="20"/>
        </w:rPr>
        <w:t xml:space="preserve"> </w:t>
      </w:r>
      <w:r>
        <w:rPr>
          <w:sz w:val="20"/>
        </w:rPr>
        <w:t>Engineers</w:t>
      </w:r>
      <w:r>
        <w:rPr>
          <w:sz w:val="20"/>
        </w:rPr>
        <w:tab/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Direct</w:t>
      </w:r>
      <w:r>
        <w:rPr>
          <w:spacing w:val="-2"/>
          <w:sz w:val="20"/>
        </w:rPr>
        <w:t xml:space="preserve"> </w:t>
      </w:r>
      <w:r>
        <w:rPr>
          <w:sz w:val="20"/>
        </w:rPr>
        <w:t>recruitment;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6F2514BD" w14:textId="77777777" w:rsidR="00DB29BA" w:rsidRDefault="00000000">
      <w:pPr>
        <w:pStyle w:val="BodyText"/>
        <w:spacing w:before="1"/>
        <w:ind w:left="3543" w:right="671" w:hanging="328"/>
      </w:pPr>
      <w:r>
        <w:t>(ii) Recruitment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Junior Engineers, Overseers,</w:t>
      </w:r>
      <w:r>
        <w:rPr>
          <w:spacing w:val="1"/>
        </w:rPr>
        <w:t xml:space="preserve"> </w:t>
      </w:r>
      <w:r>
        <w:t xml:space="preserve">Special Grade </w:t>
      </w:r>
      <w:proofErr w:type="spellStart"/>
      <w:r>
        <w:t>Draughting</w:t>
      </w:r>
      <w:proofErr w:type="spellEnd"/>
      <w:r>
        <w:t xml:space="preserve"> Officer or Civil Draughtsman of Tamil</w:t>
      </w:r>
      <w:r>
        <w:rPr>
          <w:spacing w:val="-53"/>
        </w:rPr>
        <w:t xml:space="preserve"> </w:t>
      </w:r>
      <w:r>
        <w:t>Nadu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Subordinate</w:t>
      </w:r>
      <w:r>
        <w:rPr>
          <w:spacing w:val="-1"/>
        </w:rPr>
        <w:t xml:space="preserve"> </w:t>
      </w:r>
      <w:r>
        <w:t>Service.</w:t>
      </w:r>
    </w:p>
    <w:p w14:paraId="7C998194" w14:textId="77777777" w:rsidR="00DB29BA" w:rsidRDefault="00DB29BA">
      <w:pPr>
        <w:pStyle w:val="BodyText"/>
        <w:rPr>
          <w:sz w:val="19"/>
        </w:rPr>
      </w:pPr>
    </w:p>
    <w:p w14:paraId="280D12C3" w14:textId="77777777" w:rsidR="00DB29BA" w:rsidRDefault="00DB29BA">
      <w:pPr>
        <w:rPr>
          <w:sz w:val="19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18959065" w14:textId="77777777" w:rsidR="00DB29BA" w:rsidRDefault="00000000">
      <w:pPr>
        <w:pStyle w:val="ListParagraph"/>
        <w:numPr>
          <w:ilvl w:val="0"/>
          <w:numId w:val="10"/>
        </w:numPr>
        <w:tabs>
          <w:tab w:val="left" w:pos="392"/>
        </w:tabs>
        <w:spacing w:before="94"/>
        <w:ind w:left="388" w:right="38" w:hanging="166"/>
        <w:rPr>
          <w:sz w:val="20"/>
        </w:rPr>
      </w:pPr>
      <w:r>
        <w:rPr>
          <w:sz w:val="20"/>
        </w:rPr>
        <w:t>Head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Draughting</w:t>
      </w:r>
      <w:proofErr w:type="spellEnd"/>
      <w:r>
        <w:rPr>
          <w:spacing w:val="-53"/>
          <w:sz w:val="20"/>
        </w:rPr>
        <w:t xml:space="preserve"> </w:t>
      </w:r>
      <w:r>
        <w:rPr>
          <w:sz w:val="20"/>
        </w:rPr>
        <w:t>Officer</w:t>
      </w:r>
    </w:p>
    <w:p w14:paraId="3CD12618" w14:textId="77777777" w:rsidR="00DB29BA" w:rsidRDefault="00000000">
      <w:pPr>
        <w:pStyle w:val="BodyText"/>
        <w:spacing w:before="94"/>
        <w:ind w:left="223"/>
      </w:pPr>
      <w:r>
        <w:br w:type="column"/>
      </w:r>
      <w:r>
        <w:t>Recruitment</w:t>
      </w:r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transfer</w:t>
      </w:r>
      <w:r>
        <w:rPr>
          <w:spacing w:val="35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among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members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Tamil</w:t>
      </w:r>
      <w:r>
        <w:rPr>
          <w:spacing w:val="35"/>
        </w:rPr>
        <w:t xml:space="preserve"> </w:t>
      </w:r>
      <w:r>
        <w:t>Nadu</w:t>
      </w:r>
      <w:r>
        <w:rPr>
          <w:spacing w:val="-5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Subordinate</w:t>
      </w:r>
      <w:r>
        <w:rPr>
          <w:spacing w:val="-2"/>
        </w:rPr>
        <w:t xml:space="preserve"> </w:t>
      </w:r>
      <w:r>
        <w:t>Service.</w:t>
      </w:r>
    </w:p>
    <w:p w14:paraId="3EAF316C" w14:textId="77777777" w:rsidR="00DB29BA" w:rsidRDefault="00DB29BA">
      <w:pPr>
        <w:sectPr w:rsidR="00DB29BA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1943" w:space="1050"/>
            <w:col w:w="6877"/>
          </w:cols>
        </w:sectPr>
      </w:pPr>
    </w:p>
    <w:p w14:paraId="6207D9BE" w14:textId="77777777" w:rsidR="00DB29BA" w:rsidRDefault="00DB29BA">
      <w:pPr>
        <w:pStyle w:val="BodyText"/>
        <w:spacing w:before="10"/>
        <w:rPr>
          <w:sz w:val="11"/>
        </w:rPr>
      </w:pPr>
    </w:p>
    <w:p w14:paraId="6239423C" w14:textId="77777777" w:rsidR="00DB29BA" w:rsidRDefault="00000000">
      <w:pPr>
        <w:pStyle w:val="ListParagraph"/>
        <w:numPr>
          <w:ilvl w:val="1"/>
          <w:numId w:val="10"/>
        </w:numPr>
        <w:tabs>
          <w:tab w:val="left" w:pos="1494"/>
        </w:tabs>
        <w:spacing w:before="94"/>
        <w:ind w:right="107" w:firstLine="1079"/>
        <w:jc w:val="both"/>
        <w:rPr>
          <w:sz w:val="20"/>
        </w:rPr>
      </w:pPr>
      <w:r>
        <w:rPr>
          <w:sz w:val="20"/>
        </w:rPr>
        <w:t>Promotion as Chief Engineers, Superintending Engineers, Executive Engineers and Assistant</w:t>
      </w:r>
      <w:r>
        <w:rPr>
          <w:spacing w:val="-53"/>
          <w:sz w:val="20"/>
        </w:rPr>
        <w:t xml:space="preserve"> </w:t>
      </w:r>
      <w:r>
        <w:rPr>
          <w:sz w:val="20"/>
        </w:rPr>
        <w:t>Executive Engineers shall be made on grounds of merit and ability seniority being considered only where</w:t>
      </w:r>
      <w:r>
        <w:rPr>
          <w:spacing w:val="1"/>
          <w:sz w:val="20"/>
        </w:rPr>
        <w:t xml:space="preserve"> </w:t>
      </w:r>
      <w:r>
        <w:rPr>
          <w:sz w:val="20"/>
        </w:rPr>
        <w:t>merit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ability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approximately</w:t>
      </w:r>
      <w:r>
        <w:rPr>
          <w:spacing w:val="-2"/>
          <w:sz w:val="20"/>
        </w:rPr>
        <w:t xml:space="preserve"> </w:t>
      </w:r>
      <w:r>
        <w:rPr>
          <w:sz w:val="20"/>
        </w:rPr>
        <w:t>equal.</w:t>
      </w:r>
    </w:p>
    <w:p w14:paraId="49AEED6F" w14:textId="77777777" w:rsidR="00DB29BA" w:rsidRDefault="00DB29BA">
      <w:pPr>
        <w:pStyle w:val="BodyText"/>
        <w:spacing w:before="11"/>
        <w:rPr>
          <w:sz w:val="19"/>
        </w:rPr>
      </w:pPr>
    </w:p>
    <w:p w14:paraId="56D79BE8" w14:textId="77777777" w:rsidR="00DB29BA" w:rsidRDefault="00000000">
      <w:pPr>
        <w:pStyle w:val="ListParagraph"/>
        <w:numPr>
          <w:ilvl w:val="1"/>
          <w:numId w:val="10"/>
        </w:numPr>
        <w:tabs>
          <w:tab w:val="left" w:pos="1486"/>
        </w:tabs>
        <w:ind w:right="106" w:firstLine="1079"/>
        <w:jc w:val="both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 Such number of substantive vacancies among Assistant Executive Engineers as the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-53"/>
          <w:sz w:val="20"/>
        </w:rPr>
        <w:t xml:space="preserve"> </w:t>
      </w:r>
      <w:r>
        <w:rPr>
          <w:sz w:val="20"/>
        </w:rPr>
        <w:t>Government may from time to time determine shall be filled</w:t>
      </w:r>
      <w:r>
        <w:rPr>
          <w:spacing w:val="1"/>
          <w:sz w:val="20"/>
        </w:rPr>
        <w:t xml:space="preserve"> </w:t>
      </w:r>
      <w:r>
        <w:rPr>
          <w:sz w:val="20"/>
        </w:rPr>
        <w:t>or reserved to be filled by direct recruitment 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results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examination.</w:t>
      </w:r>
    </w:p>
    <w:p w14:paraId="2884F24B" w14:textId="77777777" w:rsidR="00DB29BA" w:rsidRDefault="00DB29BA">
      <w:pPr>
        <w:jc w:val="both"/>
        <w:rPr>
          <w:sz w:val="20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0F4FE703" w14:textId="77777777" w:rsidR="00DB29BA" w:rsidRDefault="00000000">
      <w:pPr>
        <w:pStyle w:val="ListParagraph"/>
        <w:numPr>
          <w:ilvl w:val="1"/>
          <w:numId w:val="9"/>
        </w:numPr>
        <w:tabs>
          <w:tab w:val="left" w:pos="1870"/>
        </w:tabs>
        <w:spacing w:before="84"/>
        <w:ind w:right="107" w:firstLine="1440"/>
        <w:jc w:val="both"/>
        <w:rPr>
          <w:sz w:val="20"/>
        </w:rPr>
      </w:pPr>
      <w:r>
        <w:rPr>
          <w:sz w:val="20"/>
        </w:rPr>
        <w:lastRenderedPageBreak/>
        <w:t>So far as qualified and suitable candidates are available out of every four vacancies</w:t>
      </w:r>
      <w:r>
        <w:rPr>
          <w:spacing w:val="1"/>
          <w:sz w:val="20"/>
        </w:rPr>
        <w:t xml:space="preserve"> </w:t>
      </w:r>
      <w:r>
        <w:rPr>
          <w:sz w:val="20"/>
        </w:rPr>
        <w:t>successively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among</w:t>
      </w:r>
      <w:r>
        <w:rPr>
          <w:spacing w:val="1"/>
          <w:sz w:val="20"/>
        </w:rPr>
        <w:t xml:space="preserve"> </w:t>
      </w:r>
      <w:r>
        <w:rPr>
          <w:sz w:val="20"/>
        </w:rPr>
        <w:t>Assistant</w:t>
      </w:r>
      <w:r>
        <w:rPr>
          <w:spacing w:val="1"/>
          <w:sz w:val="20"/>
        </w:rPr>
        <w:t xml:space="preserve"> </w:t>
      </w:r>
      <w:r>
        <w:rPr>
          <w:sz w:val="20"/>
        </w:rPr>
        <w:t>Executive</w:t>
      </w:r>
      <w:r>
        <w:rPr>
          <w:spacing w:val="1"/>
          <w:sz w:val="20"/>
        </w:rPr>
        <w:t xml:space="preserve"> </w:t>
      </w:r>
      <w:r>
        <w:rPr>
          <w:sz w:val="20"/>
        </w:rPr>
        <w:t>Engineers,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first</w:t>
      </w:r>
      <w:r>
        <w:rPr>
          <w:spacing w:val="1"/>
          <w:sz w:val="20"/>
        </w:rPr>
        <w:t xml:space="preserve"> </w:t>
      </w:r>
      <w:r>
        <w:rPr>
          <w:sz w:val="20"/>
        </w:rPr>
        <w:t>three</w:t>
      </w:r>
      <w:r>
        <w:rPr>
          <w:spacing w:val="1"/>
          <w:sz w:val="20"/>
        </w:rPr>
        <w:t xml:space="preserve"> </w:t>
      </w:r>
      <w:r>
        <w:rPr>
          <w:sz w:val="20"/>
        </w:rPr>
        <w:t>vacancies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filled</w:t>
      </w:r>
      <w:r>
        <w:rPr>
          <w:spacing w:val="55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reserved to be filled by promotion from among Assistant Engineers and the fourth vacancy shall be filled 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reserved to be filled by recruitment by transfer from among Junior Engineers, Special Grade </w:t>
      </w:r>
      <w:proofErr w:type="spellStart"/>
      <w:r>
        <w:rPr>
          <w:sz w:val="20"/>
        </w:rPr>
        <w:t>Draughting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officer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Senior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Draughting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officer.</w:t>
      </w:r>
    </w:p>
    <w:p w14:paraId="075E27AC" w14:textId="77777777" w:rsidR="00DB29BA" w:rsidRDefault="00DB29BA">
      <w:pPr>
        <w:pStyle w:val="BodyText"/>
      </w:pPr>
    </w:p>
    <w:p w14:paraId="4224B332" w14:textId="77777777" w:rsidR="00DB29BA" w:rsidRDefault="00000000">
      <w:pPr>
        <w:pStyle w:val="ListParagraph"/>
        <w:numPr>
          <w:ilvl w:val="1"/>
          <w:numId w:val="9"/>
        </w:numPr>
        <w:tabs>
          <w:tab w:val="left" w:pos="1910"/>
        </w:tabs>
        <w:ind w:right="105" w:firstLine="1440"/>
        <w:jc w:val="both"/>
        <w:rPr>
          <w:sz w:val="20"/>
        </w:rPr>
      </w:pPr>
      <w:r>
        <w:rPr>
          <w:sz w:val="20"/>
        </w:rPr>
        <w:t>So far as qualified and suitable candidates are available, out of every five vacancies</w:t>
      </w:r>
      <w:r>
        <w:rPr>
          <w:spacing w:val="1"/>
          <w:sz w:val="20"/>
        </w:rPr>
        <w:t xml:space="preserve"> </w:t>
      </w:r>
      <w:r>
        <w:rPr>
          <w:sz w:val="20"/>
        </w:rPr>
        <w:t>successively reserved to diploma holders in the category of Assistant Executive Engineers, the first four</w:t>
      </w:r>
      <w:r>
        <w:rPr>
          <w:spacing w:val="1"/>
          <w:sz w:val="20"/>
        </w:rPr>
        <w:t xml:space="preserve"> </w:t>
      </w:r>
      <w:r>
        <w:rPr>
          <w:sz w:val="20"/>
        </w:rPr>
        <w:t>vacancies</w:t>
      </w:r>
      <w:r>
        <w:rPr>
          <w:spacing w:val="14"/>
          <w:sz w:val="20"/>
        </w:rPr>
        <w:t xml:space="preserve"> </w:t>
      </w:r>
      <w:r>
        <w:rPr>
          <w:sz w:val="20"/>
        </w:rPr>
        <w:t>shall</w:t>
      </w:r>
      <w:r>
        <w:rPr>
          <w:spacing w:val="15"/>
          <w:sz w:val="20"/>
        </w:rPr>
        <w:t xml:space="preserve"> </w:t>
      </w:r>
      <w:r>
        <w:rPr>
          <w:sz w:val="20"/>
        </w:rPr>
        <w:t>be</w:t>
      </w:r>
      <w:r>
        <w:rPr>
          <w:spacing w:val="14"/>
          <w:sz w:val="20"/>
        </w:rPr>
        <w:t xml:space="preserve"> </w:t>
      </w:r>
      <w:r>
        <w:rPr>
          <w:sz w:val="20"/>
        </w:rPr>
        <w:t>filled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reserved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be</w:t>
      </w:r>
      <w:r>
        <w:rPr>
          <w:spacing w:val="15"/>
          <w:sz w:val="20"/>
        </w:rPr>
        <w:t xml:space="preserve"> </w:t>
      </w:r>
      <w:r>
        <w:rPr>
          <w:sz w:val="20"/>
        </w:rPr>
        <w:t>filled</w:t>
      </w:r>
      <w:r>
        <w:rPr>
          <w:spacing w:val="14"/>
          <w:sz w:val="20"/>
        </w:rPr>
        <w:t xml:space="preserve"> </w:t>
      </w:r>
      <w:r>
        <w:rPr>
          <w:sz w:val="20"/>
        </w:rPr>
        <w:t>by</w:t>
      </w:r>
      <w:r>
        <w:rPr>
          <w:spacing w:val="15"/>
          <w:sz w:val="20"/>
        </w:rPr>
        <w:t xml:space="preserve"> </w:t>
      </w:r>
      <w:r>
        <w:rPr>
          <w:sz w:val="20"/>
        </w:rPr>
        <w:t>recruitment</w:t>
      </w:r>
      <w:r>
        <w:rPr>
          <w:spacing w:val="14"/>
          <w:sz w:val="20"/>
        </w:rPr>
        <w:t xml:space="preserve"> </w:t>
      </w:r>
      <w:r>
        <w:rPr>
          <w:sz w:val="20"/>
        </w:rPr>
        <w:t>by</w:t>
      </w:r>
      <w:r>
        <w:rPr>
          <w:spacing w:val="13"/>
          <w:sz w:val="20"/>
        </w:rPr>
        <w:t xml:space="preserve"> </w:t>
      </w:r>
      <w:r>
        <w:rPr>
          <w:sz w:val="20"/>
        </w:rPr>
        <w:t>transfer</w:t>
      </w:r>
      <w:r>
        <w:rPr>
          <w:spacing w:val="15"/>
          <w:sz w:val="20"/>
        </w:rPr>
        <w:t xml:space="preserve"> </w:t>
      </w:r>
      <w:r>
        <w:rPr>
          <w:sz w:val="20"/>
        </w:rPr>
        <w:t>from</w:t>
      </w:r>
      <w:r>
        <w:rPr>
          <w:spacing w:val="13"/>
          <w:sz w:val="20"/>
        </w:rPr>
        <w:t xml:space="preserve"> </w:t>
      </w:r>
      <w:r>
        <w:rPr>
          <w:sz w:val="20"/>
        </w:rPr>
        <w:t>among</w:t>
      </w:r>
      <w:r>
        <w:rPr>
          <w:spacing w:val="14"/>
          <w:sz w:val="20"/>
        </w:rPr>
        <w:t xml:space="preserve"> </w:t>
      </w:r>
      <w:r>
        <w:rPr>
          <w:sz w:val="20"/>
        </w:rPr>
        <w:t>Junior</w:t>
      </w:r>
      <w:r>
        <w:rPr>
          <w:spacing w:val="15"/>
          <w:sz w:val="20"/>
        </w:rPr>
        <w:t xml:space="preserve"> </w:t>
      </w:r>
      <w:r>
        <w:rPr>
          <w:sz w:val="20"/>
        </w:rPr>
        <w:t>Engineers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the Tamil Nadu Engineering Subordinate Service and the fifth vacancy shall be filled or reserved to be filled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by recruitment by transfer from among Special Grade </w:t>
      </w:r>
      <w:proofErr w:type="spellStart"/>
      <w:r>
        <w:rPr>
          <w:sz w:val="20"/>
        </w:rPr>
        <w:t>Draughting</w:t>
      </w:r>
      <w:proofErr w:type="spellEnd"/>
      <w:r>
        <w:rPr>
          <w:sz w:val="20"/>
        </w:rPr>
        <w:t xml:space="preserve"> officer and Senior </w:t>
      </w:r>
      <w:proofErr w:type="spellStart"/>
      <w:r>
        <w:rPr>
          <w:sz w:val="20"/>
        </w:rPr>
        <w:t>Draughting</w:t>
      </w:r>
      <w:proofErr w:type="spellEnd"/>
      <w:r>
        <w:rPr>
          <w:sz w:val="20"/>
        </w:rPr>
        <w:t xml:space="preserve"> Officer of</w:t>
      </w:r>
      <w:r>
        <w:rPr>
          <w:spacing w:val="1"/>
          <w:sz w:val="20"/>
        </w:rPr>
        <w:t xml:space="preserve"> </w:t>
      </w:r>
      <w:r>
        <w:rPr>
          <w:sz w:val="20"/>
        </w:rPr>
        <w:t>Tamil</w:t>
      </w:r>
      <w:r>
        <w:rPr>
          <w:spacing w:val="-2"/>
          <w:sz w:val="20"/>
        </w:rPr>
        <w:t xml:space="preserve"> </w:t>
      </w:r>
      <w:r>
        <w:rPr>
          <w:sz w:val="20"/>
        </w:rPr>
        <w:t>Nadu</w:t>
      </w:r>
      <w:r>
        <w:rPr>
          <w:spacing w:val="-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"/>
          <w:sz w:val="20"/>
        </w:rPr>
        <w:t xml:space="preserve"> </w:t>
      </w:r>
      <w:r>
        <w:rPr>
          <w:sz w:val="20"/>
        </w:rPr>
        <w:t>Subordinate</w:t>
      </w:r>
      <w:r>
        <w:rPr>
          <w:spacing w:val="-1"/>
          <w:sz w:val="20"/>
        </w:rPr>
        <w:t xml:space="preserve"> </w:t>
      </w:r>
      <w:r>
        <w:rPr>
          <w:sz w:val="20"/>
        </w:rPr>
        <w:t>Service.</w:t>
      </w:r>
    </w:p>
    <w:p w14:paraId="14FB6A78" w14:textId="77777777" w:rsidR="00DB29BA" w:rsidRDefault="00DB29BA">
      <w:pPr>
        <w:pStyle w:val="BodyText"/>
      </w:pPr>
    </w:p>
    <w:p w14:paraId="0C304740" w14:textId="77777777" w:rsidR="00DB29BA" w:rsidRDefault="00000000">
      <w:pPr>
        <w:pStyle w:val="ListParagraph"/>
        <w:numPr>
          <w:ilvl w:val="1"/>
          <w:numId w:val="10"/>
        </w:numPr>
        <w:tabs>
          <w:tab w:val="left" w:pos="1518"/>
        </w:tabs>
        <w:ind w:left="113" w:right="104" w:firstLine="107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Preparation of annual list of approved </w:t>
      </w:r>
      <w:proofErr w:type="gramStart"/>
      <w:r>
        <w:rPr>
          <w:rFonts w:ascii="Arial" w:hAnsi="Arial"/>
          <w:b/>
          <w:sz w:val="20"/>
        </w:rPr>
        <w:t>candidates.—</w:t>
      </w:r>
      <w:proofErr w:type="gramEnd"/>
      <w:r>
        <w:rPr>
          <w:sz w:val="20"/>
        </w:rPr>
        <w:t>For the purpose of drawing up the</w:t>
      </w:r>
      <w:r>
        <w:rPr>
          <w:spacing w:val="1"/>
          <w:sz w:val="20"/>
        </w:rPr>
        <w:t xml:space="preserve"> </w:t>
      </w:r>
      <w:r>
        <w:rPr>
          <w:sz w:val="20"/>
        </w:rPr>
        <w:t>annual list of approved candidates for appointment to the posts in the service by recruitment by transfer or by</w:t>
      </w:r>
      <w:r>
        <w:rPr>
          <w:spacing w:val="-53"/>
          <w:sz w:val="20"/>
        </w:rPr>
        <w:t xml:space="preserve"> </w:t>
      </w:r>
      <w:r>
        <w:rPr>
          <w:sz w:val="20"/>
        </w:rPr>
        <w:t>promotion, the crucial date on which the candidate should have acquired the prescribed qualification shall be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1"/>
          <w:sz w:val="20"/>
        </w:rPr>
        <w:t xml:space="preserve"> </w:t>
      </w:r>
      <w:r>
        <w:rPr>
          <w:sz w:val="20"/>
        </w:rPr>
        <w:t>April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>year.</w:t>
      </w:r>
    </w:p>
    <w:p w14:paraId="332A2AEE" w14:textId="77777777" w:rsidR="00DB29BA" w:rsidRDefault="00000000">
      <w:pPr>
        <w:pStyle w:val="ListParagraph"/>
        <w:numPr>
          <w:ilvl w:val="1"/>
          <w:numId w:val="10"/>
        </w:numPr>
        <w:tabs>
          <w:tab w:val="left" w:pos="1529"/>
        </w:tabs>
        <w:spacing w:before="230"/>
        <w:ind w:left="113" w:right="105" w:firstLine="1079"/>
        <w:jc w:val="both"/>
        <w:rPr>
          <w:sz w:val="20"/>
        </w:rPr>
      </w:pPr>
      <w:r>
        <w:rPr>
          <w:sz w:val="20"/>
        </w:rPr>
        <w:t>The candidates appointed as Assistant Engineers by recruitment by transfer on acquiring</w:t>
      </w:r>
      <w:r>
        <w:rPr>
          <w:spacing w:val="1"/>
          <w:sz w:val="20"/>
        </w:rPr>
        <w:t xml:space="preserve"> </w:t>
      </w:r>
      <w:r>
        <w:rPr>
          <w:sz w:val="20"/>
        </w:rPr>
        <w:t>degree qualification shall be assigned</w:t>
      </w:r>
      <w:r>
        <w:rPr>
          <w:spacing w:val="56"/>
          <w:sz w:val="20"/>
        </w:rPr>
        <w:t xml:space="preserve"> </w:t>
      </w:r>
      <w:r>
        <w:rPr>
          <w:sz w:val="20"/>
        </w:rPr>
        <w:t>rank below the last Assistant Engineer in the list of candidates</w:t>
      </w:r>
      <w:r>
        <w:rPr>
          <w:spacing w:val="1"/>
          <w:sz w:val="20"/>
        </w:rPr>
        <w:t xml:space="preserve"> </w:t>
      </w:r>
      <w:r>
        <w:rPr>
          <w:sz w:val="20"/>
        </w:rPr>
        <w:t>selected by the Tamil Nadu Public Service Commission in that calendar year. If no selection has been made</w:t>
      </w:r>
      <w:r>
        <w:rPr>
          <w:spacing w:val="1"/>
          <w:sz w:val="20"/>
        </w:rPr>
        <w:t xml:space="preserve"> </w:t>
      </w:r>
      <w:r>
        <w:rPr>
          <w:sz w:val="20"/>
        </w:rPr>
        <w:t>by Tamil Nadu Public service Commission to the category of Assistant Engineers in the calendar year, the</w:t>
      </w:r>
      <w:r>
        <w:rPr>
          <w:spacing w:val="1"/>
          <w:sz w:val="20"/>
        </w:rPr>
        <w:t xml:space="preserve"> </w:t>
      </w:r>
      <w:r>
        <w:rPr>
          <w:sz w:val="20"/>
        </w:rPr>
        <w:t>Assistant Engineer so re-designated shall be assigned rank below the last Assistant Engineer in the list last</w:t>
      </w:r>
      <w:r>
        <w:rPr>
          <w:spacing w:val="1"/>
          <w:sz w:val="20"/>
        </w:rPr>
        <w:t xml:space="preserve"> </w:t>
      </w:r>
      <w:r>
        <w:rPr>
          <w:sz w:val="20"/>
        </w:rPr>
        <w:t>communicated. For this purpose, the date of communication of the list by Tamil Nadu Public Service</w:t>
      </w:r>
      <w:r>
        <w:rPr>
          <w:spacing w:val="1"/>
          <w:sz w:val="20"/>
        </w:rPr>
        <w:t xml:space="preserve"> </w:t>
      </w:r>
      <w:r>
        <w:rPr>
          <w:sz w:val="20"/>
        </w:rPr>
        <w:t>Commission shall be the criterion to decide the calendar year to which the list belongs. The concurrence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Tamil</w:t>
      </w:r>
      <w:r>
        <w:rPr>
          <w:spacing w:val="-1"/>
          <w:sz w:val="20"/>
        </w:rPr>
        <w:t xml:space="preserve"> </w:t>
      </w:r>
      <w:r>
        <w:rPr>
          <w:sz w:val="20"/>
        </w:rPr>
        <w:t>Nadu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Commission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appointment.</w:t>
      </w:r>
    </w:p>
    <w:p w14:paraId="73BDCDA4" w14:textId="77777777" w:rsidR="00DB29BA" w:rsidRDefault="00DB29BA">
      <w:pPr>
        <w:pStyle w:val="BodyText"/>
        <w:spacing w:before="11"/>
        <w:rPr>
          <w:sz w:val="19"/>
        </w:rPr>
      </w:pPr>
    </w:p>
    <w:p w14:paraId="5386FCF8" w14:textId="77777777" w:rsidR="00DB29BA" w:rsidRDefault="00000000">
      <w:pPr>
        <w:pStyle w:val="ListParagraph"/>
        <w:numPr>
          <w:ilvl w:val="1"/>
          <w:numId w:val="10"/>
        </w:numPr>
        <w:tabs>
          <w:tab w:val="left" w:pos="1470"/>
        </w:tabs>
        <w:ind w:right="106" w:firstLine="1079"/>
        <w:jc w:val="both"/>
        <w:rPr>
          <w:sz w:val="20"/>
        </w:rPr>
      </w:pPr>
      <w:r>
        <w:rPr>
          <w:sz w:val="20"/>
        </w:rPr>
        <w:t>Appointment to the post of Assistant Executive Engineer by any method shall be made in</w:t>
      </w:r>
      <w:r>
        <w:rPr>
          <w:spacing w:val="1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Tamil</w:t>
      </w:r>
      <w:r>
        <w:rPr>
          <w:spacing w:val="-2"/>
          <w:sz w:val="20"/>
        </w:rPr>
        <w:t xml:space="preserve"> </w:t>
      </w:r>
      <w:r>
        <w:rPr>
          <w:sz w:val="20"/>
        </w:rPr>
        <w:t>Nadu</w:t>
      </w:r>
      <w:r>
        <w:rPr>
          <w:spacing w:val="-1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Commission.</w:t>
      </w:r>
    </w:p>
    <w:p w14:paraId="7CA3A19D" w14:textId="77777777" w:rsidR="00DB29BA" w:rsidRDefault="00DB29BA">
      <w:pPr>
        <w:pStyle w:val="BodyText"/>
      </w:pPr>
    </w:p>
    <w:p w14:paraId="2C7BF6FA" w14:textId="77777777" w:rsidR="00DB29BA" w:rsidRDefault="00000000">
      <w:pPr>
        <w:ind w:left="114" w:right="702" w:firstLine="720"/>
        <w:rPr>
          <w:sz w:val="20"/>
        </w:rPr>
      </w:pPr>
      <w:r>
        <w:rPr>
          <w:rFonts w:ascii="Arial" w:hAnsi="Arial"/>
          <w:b/>
          <w:sz w:val="20"/>
        </w:rPr>
        <w:t xml:space="preserve">2A. Appointing authority for Assistant </w:t>
      </w:r>
      <w:proofErr w:type="gramStart"/>
      <w:r>
        <w:rPr>
          <w:rFonts w:ascii="Arial" w:hAnsi="Arial"/>
          <w:b/>
          <w:sz w:val="20"/>
        </w:rPr>
        <w:t>Engineers.—</w:t>
      </w:r>
      <w:proofErr w:type="gramEnd"/>
      <w:r>
        <w:rPr>
          <w:sz w:val="20"/>
        </w:rPr>
        <w:t>The appointing authority for the post of</w:t>
      </w:r>
      <w:r>
        <w:rPr>
          <w:spacing w:val="-53"/>
          <w:sz w:val="20"/>
        </w:rPr>
        <w:t xml:space="preserve"> </w:t>
      </w:r>
      <w:r>
        <w:rPr>
          <w:sz w:val="20"/>
        </w:rPr>
        <w:t>Assistant</w:t>
      </w:r>
      <w:r>
        <w:rPr>
          <w:spacing w:val="-2"/>
          <w:sz w:val="20"/>
        </w:rPr>
        <w:t xml:space="preserve"> </w:t>
      </w:r>
      <w:r>
        <w:rPr>
          <w:sz w:val="20"/>
        </w:rPr>
        <w:t>Engineers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Chief</w:t>
      </w:r>
      <w:r>
        <w:rPr>
          <w:spacing w:val="-2"/>
          <w:sz w:val="20"/>
        </w:rPr>
        <w:t xml:space="preserve"> </w:t>
      </w:r>
      <w:r>
        <w:rPr>
          <w:sz w:val="20"/>
        </w:rPr>
        <w:t>Engineer,</w:t>
      </w:r>
      <w:r>
        <w:rPr>
          <w:spacing w:val="-1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Works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(General).</w:t>
      </w:r>
    </w:p>
    <w:p w14:paraId="2ABEA0E0" w14:textId="77777777" w:rsidR="00DB29BA" w:rsidRDefault="00DB29BA">
      <w:pPr>
        <w:pStyle w:val="BodyText"/>
      </w:pPr>
    </w:p>
    <w:p w14:paraId="6E2E72DC" w14:textId="77777777" w:rsidR="00DB29BA" w:rsidRDefault="00000000">
      <w:pPr>
        <w:pStyle w:val="ListParagraph"/>
        <w:numPr>
          <w:ilvl w:val="0"/>
          <w:numId w:val="8"/>
        </w:numPr>
        <w:tabs>
          <w:tab w:val="left" w:pos="1057"/>
        </w:tabs>
        <w:rPr>
          <w:sz w:val="20"/>
        </w:rPr>
      </w:pPr>
      <w:r>
        <w:rPr>
          <w:sz w:val="20"/>
        </w:rPr>
        <w:t>Deleted</w:t>
      </w:r>
    </w:p>
    <w:p w14:paraId="06F958B0" w14:textId="77777777" w:rsidR="00DB29BA" w:rsidRDefault="00DB29BA">
      <w:pPr>
        <w:pStyle w:val="BodyText"/>
        <w:spacing w:before="1"/>
      </w:pPr>
    </w:p>
    <w:p w14:paraId="26CC07AB" w14:textId="77777777" w:rsidR="00DB29BA" w:rsidRDefault="00000000">
      <w:pPr>
        <w:pStyle w:val="ListParagraph"/>
        <w:numPr>
          <w:ilvl w:val="0"/>
          <w:numId w:val="8"/>
        </w:numPr>
        <w:tabs>
          <w:tab w:val="left" w:pos="1061"/>
        </w:tabs>
        <w:ind w:left="114" w:right="106" w:firstLine="71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Reservation of </w:t>
      </w:r>
      <w:proofErr w:type="gramStart"/>
      <w:r>
        <w:rPr>
          <w:rFonts w:ascii="Arial" w:hAnsi="Arial"/>
          <w:b/>
          <w:sz w:val="20"/>
        </w:rPr>
        <w:t>appointment.—</w:t>
      </w:r>
      <w:proofErr w:type="gramEnd"/>
      <w:r>
        <w:rPr>
          <w:sz w:val="20"/>
        </w:rPr>
        <w:t>The rule relating to reservation of appointments (General rule 22)</w:t>
      </w:r>
      <w:r>
        <w:rPr>
          <w:spacing w:val="-53"/>
          <w:sz w:val="20"/>
        </w:rPr>
        <w:t xml:space="preserve"> </w:t>
      </w:r>
      <w:r>
        <w:rPr>
          <w:sz w:val="20"/>
        </w:rPr>
        <w:t>shall apply for appointment by direct recruitment to all the posts, if the cadre strength of which is more than</w:t>
      </w:r>
      <w:r>
        <w:rPr>
          <w:spacing w:val="1"/>
          <w:sz w:val="20"/>
        </w:rPr>
        <w:t xml:space="preserve"> </w:t>
      </w:r>
      <w:r>
        <w:rPr>
          <w:sz w:val="20"/>
        </w:rPr>
        <w:t>one. The roster prescribed in Schedule III to the General rules for the Tamil Nadu State and Subordinate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followed.</w:t>
      </w:r>
    </w:p>
    <w:p w14:paraId="7C4EF9A5" w14:textId="77777777" w:rsidR="00DB29BA" w:rsidRDefault="00DB29BA">
      <w:pPr>
        <w:pStyle w:val="BodyText"/>
      </w:pPr>
    </w:p>
    <w:p w14:paraId="7CCC1690" w14:textId="77777777" w:rsidR="00DB29BA" w:rsidRDefault="00000000">
      <w:pPr>
        <w:pStyle w:val="ListParagraph"/>
        <w:numPr>
          <w:ilvl w:val="0"/>
          <w:numId w:val="8"/>
        </w:numPr>
        <w:tabs>
          <w:tab w:val="left" w:pos="1082"/>
        </w:tabs>
        <w:ind w:left="114" w:right="104" w:firstLine="720"/>
        <w:jc w:val="both"/>
        <w:rPr>
          <w:sz w:val="20"/>
        </w:rPr>
      </w:pPr>
      <w:proofErr w:type="gramStart"/>
      <w:r>
        <w:rPr>
          <w:rFonts w:ascii="Arial" w:hAnsi="Arial"/>
          <w:b/>
          <w:sz w:val="20"/>
        </w:rPr>
        <w:t>Qualification.—</w:t>
      </w:r>
      <w:proofErr w:type="gramEnd"/>
      <w:r>
        <w:rPr>
          <w:sz w:val="20"/>
        </w:rPr>
        <w:t>No person shall be eligible for appointment to the category and by the method</w:t>
      </w:r>
      <w:r>
        <w:rPr>
          <w:spacing w:val="1"/>
          <w:sz w:val="20"/>
        </w:rPr>
        <w:t xml:space="preserve"> </w:t>
      </w:r>
      <w:r>
        <w:rPr>
          <w:sz w:val="20"/>
        </w:rPr>
        <w:t>mentioned in columns (1) and (2) of the table below unless he possesses the qualifications prescribed in the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2"/>
          <w:sz w:val="20"/>
        </w:rPr>
        <w:t xml:space="preserve"> </w:t>
      </w:r>
      <w:r>
        <w:rPr>
          <w:sz w:val="20"/>
        </w:rPr>
        <w:t>entry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column</w:t>
      </w:r>
      <w:r>
        <w:rPr>
          <w:spacing w:val="-1"/>
          <w:sz w:val="20"/>
        </w:rPr>
        <w:t xml:space="preserve"> </w:t>
      </w:r>
      <w:r>
        <w:rPr>
          <w:sz w:val="20"/>
        </w:rPr>
        <w:t>(3)</w:t>
      </w:r>
      <w:r>
        <w:rPr>
          <w:spacing w:val="-1"/>
          <w:sz w:val="20"/>
        </w:rPr>
        <w:t xml:space="preserve"> </w:t>
      </w:r>
      <w:r>
        <w:rPr>
          <w:sz w:val="20"/>
        </w:rPr>
        <w:t>thereof:-</w:t>
      </w:r>
    </w:p>
    <w:p w14:paraId="3C8A9A9C" w14:textId="77777777" w:rsidR="00DB29BA" w:rsidRDefault="00DB29BA">
      <w:pPr>
        <w:pStyle w:val="BodyText"/>
      </w:pPr>
    </w:p>
    <w:p w14:paraId="2C5A15BC" w14:textId="77777777" w:rsidR="00DB29BA" w:rsidRDefault="00000000">
      <w:pPr>
        <w:pStyle w:val="BodyText"/>
        <w:ind w:left="1583" w:right="1578"/>
        <w:jc w:val="center"/>
      </w:pPr>
      <w:r>
        <w:t>TABLE</w:t>
      </w:r>
    </w:p>
    <w:p w14:paraId="17009694" w14:textId="77777777" w:rsidR="00DB29BA" w:rsidRDefault="00DB29BA">
      <w:pPr>
        <w:pStyle w:val="BodyText"/>
        <w:spacing w:before="9"/>
        <w:rPr>
          <w:sz w:val="11"/>
        </w:rPr>
      </w:pPr>
    </w:p>
    <w:p w14:paraId="0C9D77F9" w14:textId="77777777" w:rsidR="00DB29BA" w:rsidRDefault="00DB29BA">
      <w:pPr>
        <w:rPr>
          <w:sz w:val="11"/>
        </w:rPr>
        <w:sectPr w:rsidR="00DB29BA">
          <w:pgSz w:w="11910" w:h="16840"/>
          <w:pgMar w:top="1240" w:right="1020" w:bottom="280" w:left="1020" w:header="765" w:footer="0" w:gutter="0"/>
          <w:cols w:space="720"/>
        </w:sectPr>
      </w:pPr>
    </w:p>
    <w:p w14:paraId="10103485" w14:textId="77777777" w:rsidR="00DB29BA" w:rsidRDefault="00000000">
      <w:pPr>
        <w:pStyle w:val="BodyText"/>
        <w:spacing w:before="94" w:line="480" w:lineRule="auto"/>
        <w:ind w:left="988" w:right="23" w:hanging="360"/>
      </w:pPr>
      <w:r>
        <w:t>Category</w:t>
      </w:r>
      <w:r>
        <w:rPr>
          <w:spacing w:val="-53"/>
        </w:rPr>
        <w:t xml:space="preserve"> </w:t>
      </w:r>
      <w:r>
        <w:t>(1)</w:t>
      </w:r>
    </w:p>
    <w:p w14:paraId="58BB9A79" w14:textId="77777777" w:rsidR="00DB29BA" w:rsidRDefault="00000000">
      <w:pPr>
        <w:pStyle w:val="BodyText"/>
        <w:spacing w:before="94"/>
        <w:ind w:left="871" w:right="21" w:hanging="243"/>
      </w:pPr>
      <w:r>
        <w:br w:type="column"/>
      </w:r>
      <w:r>
        <w:t>Method of recruitment</w:t>
      </w:r>
      <w:r>
        <w:rPr>
          <w:spacing w:val="-53"/>
        </w:rPr>
        <w:t xml:space="preserve"> </w:t>
      </w:r>
      <w:r>
        <w:t>(2)</w:t>
      </w:r>
    </w:p>
    <w:p w14:paraId="3021EABA" w14:textId="77777777" w:rsidR="00DB29BA" w:rsidRDefault="00000000">
      <w:pPr>
        <w:pStyle w:val="BodyText"/>
        <w:spacing w:before="94" w:line="480" w:lineRule="auto"/>
        <w:ind w:left="988" w:right="2777" w:hanging="360"/>
      </w:pPr>
      <w:r>
        <w:br w:type="column"/>
      </w:r>
      <w:r>
        <w:t>Qualifications</w:t>
      </w:r>
      <w:r>
        <w:rPr>
          <w:spacing w:val="-53"/>
        </w:rPr>
        <w:t xml:space="preserve"> </w:t>
      </w:r>
      <w:r>
        <w:t>(3)</w:t>
      </w:r>
    </w:p>
    <w:p w14:paraId="2036A216" w14:textId="77777777" w:rsidR="00DB29BA" w:rsidRDefault="00DB29BA">
      <w:pPr>
        <w:spacing w:line="480" w:lineRule="auto"/>
        <w:sectPr w:rsidR="00DB29BA">
          <w:type w:val="continuous"/>
          <w:pgSz w:w="11910" w:h="16840"/>
          <w:pgMar w:top="1240" w:right="1020" w:bottom="280" w:left="1020" w:header="720" w:footer="720" w:gutter="0"/>
          <w:cols w:num="3" w:space="720" w:equalWidth="0">
            <w:col w:w="1483" w:space="479"/>
            <w:col w:w="2615" w:space="667"/>
            <w:col w:w="4626"/>
          </w:cols>
        </w:sectPr>
      </w:pPr>
    </w:p>
    <w:p w14:paraId="6AF4E887" w14:textId="77777777" w:rsidR="00DB29BA" w:rsidRDefault="00000000">
      <w:pPr>
        <w:pStyle w:val="BodyText"/>
        <w:tabs>
          <w:tab w:val="left" w:pos="2535"/>
          <w:tab w:val="left" w:pos="5258"/>
        </w:tabs>
        <w:spacing w:line="229" w:lineRule="exact"/>
        <w:ind w:left="223"/>
      </w:pPr>
      <w:r>
        <w:t>Chief</w:t>
      </w:r>
      <w:r>
        <w:rPr>
          <w:spacing w:val="-4"/>
        </w:rPr>
        <w:t xml:space="preserve"> </w:t>
      </w:r>
      <w:r>
        <w:t>Engineer</w:t>
      </w:r>
      <w:r>
        <w:tab/>
        <w:t>Promotion</w:t>
      </w:r>
      <w:r>
        <w:tab/>
        <w:t>Must</w:t>
      </w:r>
      <w:r>
        <w:rPr>
          <w:spacing w:val="45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minimum</w:t>
      </w:r>
      <w:r>
        <w:rPr>
          <w:spacing w:val="44"/>
        </w:rPr>
        <w:t xml:space="preserve"> </w:t>
      </w:r>
      <w:r>
        <w:t>period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one</w:t>
      </w:r>
      <w:r>
        <w:rPr>
          <w:spacing w:val="45"/>
        </w:rPr>
        <w:t xml:space="preserve"> </w:t>
      </w:r>
      <w:r>
        <w:t>year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left</w:t>
      </w:r>
    </w:p>
    <w:p w14:paraId="50896845" w14:textId="77777777" w:rsidR="00DB29BA" w:rsidRDefault="00000000">
      <w:pPr>
        <w:pStyle w:val="BodyText"/>
        <w:ind w:left="5258" w:right="126"/>
      </w:pPr>
      <w:r>
        <w:t>over</w:t>
      </w:r>
      <w:r>
        <w:rPr>
          <w:spacing w:val="15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t>before</w:t>
      </w:r>
      <w:r>
        <w:rPr>
          <w:spacing w:val="14"/>
        </w:rPr>
        <w:t xml:space="preserve"> </w:t>
      </w:r>
      <w:r>
        <w:t>retirement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promotion.</w:t>
      </w:r>
    </w:p>
    <w:p w14:paraId="42720831" w14:textId="77777777" w:rsidR="00DB29BA" w:rsidRDefault="00DB29BA">
      <w:pPr>
        <w:pStyle w:val="BodyText"/>
      </w:pPr>
    </w:p>
    <w:p w14:paraId="2BB11392" w14:textId="77777777" w:rsidR="00DB29BA" w:rsidRDefault="00DB29BA">
      <w:p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4348A4BA" w14:textId="77777777" w:rsidR="00DB29BA" w:rsidRDefault="00DB29BA">
      <w:pPr>
        <w:pStyle w:val="BodyText"/>
      </w:pPr>
    </w:p>
    <w:p w14:paraId="54E4417F" w14:textId="77777777" w:rsidR="00DB29BA" w:rsidRDefault="00000000">
      <w:pPr>
        <w:pStyle w:val="BodyText"/>
        <w:spacing w:before="1"/>
        <w:ind w:left="278" w:right="22" w:hanging="56"/>
      </w:pPr>
      <w:r>
        <w:t>Superintending</w:t>
      </w:r>
      <w:r>
        <w:rPr>
          <w:spacing w:val="-53"/>
        </w:rPr>
        <w:t xml:space="preserve"> </w:t>
      </w:r>
      <w:r>
        <w:t>Engineer</w:t>
      </w:r>
    </w:p>
    <w:p w14:paraId="53B17B61" w14:textId="77777777" w:rsidR="00DB29BA" w:rsidRDefault="00000000">
      <w:pPr>
        <w:pStyle w:val="BodyText"/>
      </w:pPr>
      <w:r>
        <w:br w:type="column"/>
      </w:r>
    </w:p>
    <w:p w14:paraId="5AD714B3" w14:textId="77777777" w:rsidR="00DB29BA" w:rsidRDefault="00000000">
      <w:pPr>
        <w:pStyle w:val="BodyText"/>
        <w:tabs>
          <w:tab w:val="left" w:pos="2945"/>
        </w:tabs>
        <w:spacing w:before="1"/>
        <w:ind w:left="2946" w:right="1670" w:hanging="2723"/>
      </w:pPr>
      <w:r>
        <w:t>Promotion</w:t>
      </w:r>
      <w:r>
        <w:tab/>
        <w:t>Must possess a degree in</w:t>
      </w:r>
      <w:r>
        <w:rPr>
          <w:spacing w:val="1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(Civil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Mechanical)</w:t>
      </w:r>
    </w:p>
    <w:p w14:paraId="0841F66A" w14:textId="77777777" w:rsidR="00DB29BA" w:rsidRDefault="00DB29BA">
      <w:pPr>
        <w:sectPr w:rsidR="00DB29BA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1610" w:space="703"/>
            <w:col w:w="7557"/>
          </w:cols>
        </w:sectPr>
      </w:pPr>
    </w:p>
    <w:p w14:paraId="6596FCC0" w14:textId="77777777" w:rsidR="00DB29BA" w:rsidRDefault="00DB29BA">
      <w:pPr>
        <w:pStyle w:val="BodyText"/>
        <w:spacing w:before="9"/>
        <w:rPr>
          <w:sz w:val="11"/>
        </w:rPr>
      </w:pPr>
    </w:p>
    <w:p w14:paraId="6C6B2D16" w14:textId="77777777" w:rsidR="00DB29BA" w:rsidRDefault="00DB29BA">
      <w:pPr>
        <w:rPr>
          <w:sz w:val="11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66AD8EF0" w14:textId="77777777" w:rsidR="00DB29BA" w:rsidRDefault="00000000">
      <w:pPr>
        <w:pStyle w:val="BodyText"/>
        <w:spacing w:before="94"/>
        <w:ind w:left="223" w:right="29"/>
      </w:pPr>
      <w:r>
        <w:rPr>
          <w:spacing w:val="-1"/>
        </w:rPr>
        <w:t>Executive</w:t>
      </w:r>
      <w:r>
        <w:rPr>
          <w:spacing w:val="-53"/>
        </w:rPr>
        <w:t xml:space="preserve"> </w:t>
      </w:r>
      <w:r>
        <w:t>Engineer</w:t>
      </w:r>
    </w:p>
    <w:p w14:paraId="2B518766" w14:textId="77777777" w:rsidR="00DB29BA" w:rsidRDefault="00000000">
      <w:pPr>
        <w:pStyle w:val="BodyText"/>
        <w:tabs>
          <w:tab w:val="left" w:pos="2945"/>
        </w:tabs>
        <w:spacing w:before="94"/>
        <w:ind w:left="3295" w:right="1791" w:hanging="3072"/>
      </w:pPr>
      <w:r>
        <w:br w:type="column"/>
      </w:r>
      <w:r>
        <w:t>Promotion</w:t>
      </w:r>
      <w:r>
        <w:tab/>
        <w:t>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>Must have rendered service</w:t>
      </w:r>
      <w:r>
        <w:rPr>
          <w:spacing w:val="-53"/>
        </w:rPr>
        <w:t xml:space="preserve"> </w:t>
      </w:r>
      <w:r>
        <w:t>as Assistant Executive</w:t>
      </w:r>
      <w:r>
        <w:rPr>
          <w:spacing w:val="1"/>
        </w:rPr>
        <w:t xml:space="preserve"> </w:t>
      </w:r>
      <w:r>
        <w:t>Engineer</w:t>
      </w:r>
      <w:r>
        <w:rPr>
          <w:spacing w:val="5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</w:p>
    <w:p w14:paraId="71C41158" w14:textId="77777777" w:rsidR="00DB29BA" w:rsidRDefault="00DB29BA">
      <w:pPr>
        <w:sectPr w:rsidR="00DB29BA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1131" w:space="1181"/>
            <w:col w:w="7558"/>
          </w:cols>
        </w:sectPr>
      </w:pPr>
    </w:p>
    <w:p w14:paraId="09DA4D24" w14:textId="77777777" w:rsidR="00DB29BA" w:rsidRDefault="00000000">
      <w:pPr>
        <w:pStyle w:val="BodyText"/>
        <w:spacing w:before="84"/>
        <w:ind w:left="5607" w:right="1733"/>
        <w:jc w:val="both"/>
      </w:pPr>
      <w:r>
        <w:lastRenderedPageBreak/>
        <w:t>five years, if recruited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promotion;</w:t>
      </w:r>
      <w:r>
        <w:rPr>
          <w:spacing w:val="-4"/>
        </w:rPr>
        <w:t xml:space="preserve"> </w:t>
      </w:r>
      <w:r>
        <w:t>or</w:t>
      </w:r>
    </w:p>
    <w:p w14:paraId="16CE0E69" w14:textId="77777777" w:rsidR="00DB29BA" w:rsidRDefault="00000000">
      <w:pPr>
        <w:pStyle w:val="ListParagraph"/>
        <w:numPr>
          <w:ilvl w:val="2"/>
          <w:numId w:val="9"/>
        </w:numPr>
        <w:tabs>
          <w:tab w:val="left" w:pos="5592"/>
        </w:tabs>
        <w:spacing w:line="230" w:lineRule="exact"/>
        <w:ind w:hanging="334"/>
        <w:jc w:val="both"/>
        <w:rPr>
          <w:sz w:val="20"/>
        </w:rPr>
      </w:pPr>
      <w:r>
        <w:rPr>
          <w:sz w:val="20"/>
        </w:rPr>
        <w:t>Six</w:t>
      </w:r>
      <w:r>
        <w:rPr>
          <w:spacing w:val="-2"/>
          <w:sz w:val="20"/>
        </w:rPr>
        <w:t xml:space="preserve"> </w:t>
      </w:r>
      <w:r>
        <w:rPr>
          <w:sz w:val="20"/>
        </w:rPr>
        <w:t>years,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recruited</w:t>
      </w:r>
      <w:r>
        <w:rPr>
          <w:spacing w:val="-1"/>
          <w:sz w:val="20"/>
        </w:rPr>
        <w:t xml:space="preserve"> </w:t>
      </w:r>
      <w:r>
        <w:rPr>
          <w:sz w:val="20"/>
        </w:rPr>
        <w:t>direct;</w:t>
      </w:r>
    </w:p>
    <w:p w14:paraId="7A0B8BB0" w14:textId="77777777" w:rsidR="00DB29BA" w:rsidRDefault="00000000">
      <w:pPr>
        <w:pStyle w:val="ListParagraph"/>
        <w:numPr>
          <w:ilvl w:val="2"/>
          <w:numId w:val="9"/>
        </w:numPr>
        <w:tabs>
          <w:tab w:val="left" w:pos="5581"/>
        </w:tabs>
        <w:spacing w:line="230" w:lineRule="exact"/>
        <w:ind w:left="5580" w:hanging="323"/>
        <w:jc w:val="both"/>
        <w:rPr>
          <w:sz w:val="20"/>
        </w:rPr>
      </w:pP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passed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tests</w:t>
      </w:r>
    </w:p>
    <w:p w14:paraId="27FACBF6" w14:textId="77777777" w:rsidR="00DB29BA" w:rsidRDefault="00000000">
      <w:pPr>
        <w:pStyle w:val="BodyText"/>
        <w:spacing w:line="230" w:lineRule="exact"/>
        <w:ind w:left="5607"/>
        <w:jc w:val="both"/>
      </w:pPr>
      <w:r>
        <w:t>prescribed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recruited</w:t>
      </w:r>
      <w:r>
        <w:rPr>
          <w:spacing w:val="-2"/>
        </w:rPr>
        <w:t xml:space="preserve"> </w:t>
      </w:r>
      <w:r>
        <w:t>direct;</w:t>
      </w:r>
      <w:r>
        <w:rPr>
          <w:spacing w:val="-3"/>
        </w:rPr>
        <w:t xml:space="preserve"> </w:t>
      </w:r>
      <w:r>
        <w:t>and</w:t>
      </w:r>
    </w:p>
    <w:p w14:paraId="5B6F5AEE" w14:textId="77777777" w:rsidR="00DB29BA" w:rsidRDefault="00000000">
      <w:pPr>
        <w:pStyle w:val="ListParagraph"/>
        <w:numPr>
          <w:ilvl w:val="2"/>
          <w:numId w:val="9"/>
        </w:numPr>
        <w:tabs>
          <w:tab w:val="left" w:pos="5627"/>
        </w:tabs>
        <w:ind w:left="5906" w:right="213" w:hanging="648"/>
        <w:jc w:val="both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 Must possess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B.E. degree</w:t>
      </w:r>
      <w:r>
        <w:rPr>
          <w:spacing w:val="1"/>
          <w:sz w:val="20"/>
        </w:rPr>
        <w:t xml:space="preserve"> </w:t>
      </w:r>
      <w:r>
        <w:rPr>
          <w:sz w:val="20"/>
        </w:rPr>
        <w:t>(Civil,</w:t>
      </w:r>
      <w:r>
        <w:rPr>
          <w:spacing w:val="1"/>
          <w:sz w:val="20"/>
        </w:rPr>
        <w:t xml:space="preserve"> </w:t>
      </w:r>
      <w:r>
        <w:rPr>
          <w:sz w:val="20"/>
        </w:rPr>
        <w:t>Mechanical, Electrical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56"/>
          <w:sz w:val="20"/>
        </w:rPr>
        <w:t xml:space="preserve"> </w:t>
      </w:r>
      <w:r>
        <w:rPr>
          <w:sz w:val="20"/>
        </w:rPr>
        <w:t>Hydraulics) of</w:t>
      </w:r>
      <w:r>
        <w:rPr>
          <w:spacing w:val="1"/>
          <w:sz w:val="20"/>
        </w:rPr>
        <w:t xml:space="preserve"> </w:t>
      </w:r>
      <w:r>
        <w:rPr>
          <w:sz w:val="20"/>
        </w:rPr>
        <w:t>the Madras or   Annamalai University 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Diploma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Engineering(</w:t>
      </w:r>
      <w:proofErr w:type="gramEnd"/>
      <w:r>
        <w:rPr>
          <w:sz w:val="20"/>
        </w:rPr>
        <w:t>Civil),</w:t>
      </w:r>
      <w:r>
        <w:rPr>
          <w:spacing w:val="1"/>
          <w:sz w:val="20"/>
        </w:rPr>
        <w:t xml:space="preserve"> </w:t>
      </w:r>
      <w:r>
        <w:rPr>
          <w:sz w:val="20"/>
        </w:rPr>
        <w:t>Mechanical, Electrical or Hydraulics)</w:t>
      </w:r>
      <w:r>
        <w:rPr>
          <w:spacing w:val="56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49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-2"/>
          <w:sz w:val="20"/>
        </w:rPr>
        <w:t xml:space="preserve"> </w:t>
      </w:r>
      <w:r>
        <w:rPr>
          <w:sz w:val="20"/>
        </w:rPr>
        <w:t>Guindy;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5A005000" w14:textId="77777777" w:rsidR="00DB29BA" w:rsidRDefault="00000000">
      <w:pPr>
        <w:pStyle w:val="BodyText"/>
        <w:ind w:left="5906" w:right="480" w:hanging="303"/>
        <w:jc w:val="both"/>
      </w:pPr>
      <w:r>
        <w:t>(ii) Must have shown exceptional merit as</w:t>
      </w:r>
      <w:r>
        <w:rPr>
          <w:spacing w:val="1"/>
        </w:rPr>
        <w:t xml:space="preserve"> </w:t>
      </w:r>
      <w:r>
        <w:t>sub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divisional</w:t>
      </w:r>
      <w:r>
        <w:rPr>
          <w:spacing w:val="-1"/>
        </w:rPr>
        <w:t xml:space="preserve"> </w:t>
      </w:r>
      <w:r>
        <w:t>officer:</w:t>
      </w:r>
    </w:p>
    <w:p w14:paraId="5909ED49" w14:textId="77777777" w:rsidR="00DB29BA" w:rsidRDefault="00000000">
      <w:pPr>
        <w:pStyle w:val="BodyText"/>
        <w:ind w:left="5906" w:right="216" w:firstLine="449"/>
        <w:jc w:val="both"/>
      </w:pPr>
      <w:r>
        <w:t>Provided that an Assistant Executive</w:t>
      </w:r>
      <w:r>
        <w:rPr>
          <w:spacing w:val="-53"/>
        </w:rPr>
        <w:t xml:space="preserve"> </w:t>
      </w:r>
      <w:r>
        <w:t>Engineer who possesses the qualification</w:t>
      </w:r>
      <w:r>
        <w:rPr>
          <w:spacing w:val="1"/>
        </w:rPr>
        <w:t xml:space="preserve"> </w:t>
      </w:r>
      <w:r>
        <w:t>mentioned in sub-item (</w:t>
      </w:r>
      <w:proofErr w:type="spellStart"/>
      <w:r>
        <w:t>i</w:t>
      </w:r>
      <w:proofErr w:type="spellEnd"/>
      <w:r>
        <w:t>) above but has</w:t>
      </w:r>
      <w:r>
        <w:rPr>
          <w:spacing w:val="1"/>
        </w:rPr>
        <w:t xml:space="preserve"> </w:t>
      </w:r>
      <w:r>
        <w:t>completed 50 years of age shall possess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mentioned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sub-</w:t>
      </w:r>
      <w:r>
        <w:rPr>
          <w:spacing w:val="-53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above.</w:t>
      </w:r>
    </w:p>
    <w:p w14:paraId="6CE0E8D3" w14:textId="77777777" w:rsidR="00DB29BA" w:rsidRDefault="00DB29BA">
      <w:pPr>
        <w:pStyle w:val="BodyText"/>
        <w:spacing w:before="1"/>
      </w:pPr>
    </w:p>
    <w:p w14:paraId="0B50E8A8" w14:textId="77777777" w:rsidR="00DB29BA" w:rsidRDefault="00000000">
      <w:pPr>
        <w:pStyle w:val="BodyText"/>
        <w:ind w:left="114" w:right="105" w:firstLine="720"/>
        <w:jc w:val="both"/>
      </w:pPr>
      <w:r>
        <w:rPr>
          <w:rFonts w:ascii="Arial" w:hAnsi="Arial"/>
          <w:b/>
          <w:i/>
        </w:rPr>
        <w:t xml:space="preserve">Explanation.— </w:t>
      </w:r>
      <w:r>
        <w:t xml:space="preserve">Such of the incumbents of the post of Executive Engineers as are </w:t>
      </w:r>
      <w:proofErr w:type="spellStart"/>
      <w:r>
        <w:t>promotees</w:t>
      </w:r>
      <w:proofErr w:type="spellEnd"/>
      <w:r>
        <w:t xml:space="preserve"> from</w:t>
      </w:r>
      <w:r>
        <w:rPr>
          <w:spacing w:val="1"/>
        </w:rPr>
        <w:t xml:space="preserve"> </w:t>
      </w:r>
      <w:r>
        <w:t>the rank of Assistant Executive Engineers recruited direct, but who have not passed the tests mentioned in</w:t>
      </w:r>
      <w:r>
        <w:rPr>
          <w:spacing w:val="1"/>
        </w:rPr>
        <w:t xml:space="preserve"> </w:t>
      </w:r>
      <w:r>
        <w:t>item (iii) above should pass the tests within a period of two years from the 30</w:t>
      </w:r>
      <w:r>
        <w:rPr>
          <w:vertAlign w:val="superscript"/>
        </w:rPr>
        <w:t>th</w:t>
      </w:r>
      <w:r>
        <w:t xml:space="preserve"> June 1956 or within the period</w:t>
      </w:r>
      <w:r>
        <w:rPr>
          <w:spacing w:val="-53"/>
        </w:rPr>
        <w:t xml:space="preserve"> </w:t>
      </w:r>
      <w:r>
        <w:t>mentioned in rule 9 below if such period, reckoned the date of appointment as Assistant Executive Engineer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recruitment,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lapsed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case,</w:t>
      </w:r>
      <w:r>
        <w:rPr>
          <w:spacing w:val="-1"/>
        </w:rPr>
        <w:t xml:space="preserve"> </w:t>
      </w:r>
      <w:r>
        <w:t>whichever</w:t>
      </w:r>
      <w:r>
        <w:rPr>
          <w:spacing w:val="-2"/>
        </w:rPr>
        <w:t xml:space="preserve"> </w:t>
      </w:r>
      <w:r>
        <w:t>is later.</w:t>
      </w:r>
    </w:p>
    <w:p w14:paraId="39FA2E34" w14:textId="77777777" w:rsidR="00DB29BA" w:rsidRDefault="00DB29BA">
      <w:pPr>
        <w:pStyle w:val="BodyText"/>
      </w:pPr>
    </w:p>
    <w:p w14:paraId="4DCB4B12" w14:textId="77777777" w:rsidR="00DB29BA" w:rsidRDefault="00000000">
      <w:pPr>
        <w:pStyle w:val="BodyText"/>
        <w:ind w:left="114" w:right="109" w:firstLine="720"/>
        <w:jc w:val="both"/>
      </w:pPr>
      <w:r>
        <w:t>The</w:t>
      </w:r>
      <w:r>
        <w:rPr>
          <w:spacing w:val="10"/>
        </w:rPr>
        <w:t xml:space="preserve"> </w:t>
      </w:r>
      <w:r>
        <w:t>penalty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failure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pass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tests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stoppage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increments</w:t>
      </w:r>
      <w:r>
        <w:rPr>
          <w:spacing w:val="9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stoppage</w:t>
      </w:r>
      <w:r>
        <w:rPr>
          <w:spacing w:val="9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operate</w:t>
      </w:r>
      <w:r>
        <w:rPr>
          <w:spacing w:val="-5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postpone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increments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passed.</w:t>
      </w:r>
    </w:p>
    <w:p w14:paraId="0B0BC4A3" w14:textId="77777777" w:rsidR="00DB29BA" w:rsidRDefault="00DB29BA">
      <w:pPr>
        <w:pStyle w:val="BodyText"/>
        <w:spacing w:before="9"/>
        <w:rPr>
          <w:sz w:val="11"/>
        </w:rPr>
      </w:pPr>
    </w:p>
    <w:p w14:paraId="5D83658C" w14:textId="77777777" w:rsidR="00DB29BA" w:rsidRDefault="00DB29BA">
      <w:pPr>
        <w:rPr>
          <w:sz w:val="11"/>
        </w:rPr>
        <w:sectPr w:rsidR="00DB29BA">
          <w:pgSz w:w="11910" w:h="16840"/>
          <w:pgMar w:top="1240" w:right="1020" w:bottom="280" w:left="1020" w:header="765" w:footer="0" w:gutter="0"/>
          <w:cols w:space="720"/>
        </w:sectPr>
      </w:pPr>
    </w:p>
    <w:p w14:paraId="14DB9EE1" w14:textId="77777777" w:rsidR="00DB29BA" w:rsidRDefault="00000000">
      <w:pPr>
        <w:pStyle w:val="BodyText"/>
        <w:spacing w:before="94"/>
        <w:ind w:left="223" w:right="21"/>
      </w:pPr>
      <w:r>
        <w:t>Assistant Executive</w:t>
      </w:r>
      <w:r>
        <w:rPr>
          <w:spacing w:val="-53"/>
        </w:rPr>
        <w:t xml:space="preserve"> </w:t>
      </w:r>
      <w:r>
        <w:t>Engineer</w:t>
      </w:r>
    </w:p>
    <w:p w14:paraId="486ACA3F" w14:textId="77777777" w:rsidR="00DB29BA" w:rsidRDefault="00000000">
      <w:pPr>
        <w:pStyle w:val="BodyText"/>
        <w:spacing w:before="94"/>
        <w:ind w:left="223" w:right="31"/>
      </w:pPr>
      <w:r>
        <w:br w:type="column"/>
      </w:r>
      <w:r>
        <w:t>Direct</w:t>
      </w:r>
      <w:r>
        <w:rPr>
          <w:spacing w:val="1"/>
        </w:rPr>
        <w:t xml:space="preserve"> </w:t>
      </w:r>
      <w:r>
        <w:rPr>
          <w:spacing w:val="-1"/>
        </w:rPr>
        <w:t>recruitment</w:t>
      </w:r>
    </w:p>
    <w:p w14:paraId="43DDA8AE" w14:textId="77777777" w:rsidR="00DB29BA" w:rsidRDefault="00000000">
      <w:pPr>
        <w:pStyle w:val="ListParagraph"/>
        <w:numPr>
          <w:ilvl w:val="0"/>
          <w:numId w:val="7"/>
        </w:numPr>
        <w:tabs>
          <w:tab w:val="left" w:pos="457"/>
        </w:tabs>
        <w:spacing w:before="94"/>
        <w:ind w:right="1607" w:hanging="216"/>
        <w:jc w:val="both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Must possess the B.E. degree (Civil,</w:t>
      </w:r>
      <w:r>
        <w:rPr>
          <w:spacing w:val="-53"/>
          <w:sz w:val="20"/>
        </w:rPr>
        <w:t xml:space="preserve"> </w:t>
      </w:r>
      <w:r>
        <w:rPr>
          <w:sz w:val="20"/>
        </w:rPr>
        <w:t>Mechanical</w:t>
      </w:r>
      <w:r>
        <w:rPr>
          <w:spacing w:val="-2"/>
          <w:sz w:val="20"/>
        </w:rPr>
        <w:t xml:space="preserve"> </w:t>
      </w:r>
      <w:r>
        <w:rPr>
          <w:sz w:val="20"/>
        </w:rPr>
        <w:t>or Electrical):</w:t>
      </w:r>
    </w:p>
    <w:p w14:paraId="299CF43A" w14:textId="77777777" w:rsidR="00DB29BA" w:rsidRDefault="00000000">
      <w:pPr>
        <w:pStyle w:val="BodyText"/>
        <w:ind w:left="439" w:right="215" w:firstLine="540"/>
        <w:jc w:val="both"/>
      </w:pPr>
      <w:r>
        <w:t>Provided</w:t>
      </w:r>
      <w:r>
        <w:rPr>
          <w:spacing w:val="1"/>
        </w:rPr>
        <w:t xml:space="preserve"> </w:t>
      </w:r>
      <w:proofErr w:type="gramStart"/>
      <w:r>
        <w:t>that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things</w:t>
      </w:r>
      <w:proofErr w:type="gramEnd"/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equal,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released</w:t>
      </w:r>
      <w:r>
        <w:rPr>
          <w:spacing w:val="-53"/>
        </w:rPr>
        <w:t xml:space="preserve"> </w:t>
      </w:r>
      <w:r>
        <w:t>emergency commissioned</w:t>
      </w:r>
      <w:r>
        <w:rPr>
          <w:spacing w:val="1"/>
        </w:rPr>
        <w:t xml:space="preserve"> </w:t>
      </w:r>
      <w:r>
        <w:t>officers, released short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commissioned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Ex-</w:t>
      </w:r>
      <w:r>
        <w:rPr>
          <w:spacing w:val="-53"/>
        </w:rPr>
        <w:t xml:space="preserve"> </w:t>
      </w:r>
      <w:r>
        <w:t>servicemen</w:t>
      </w:r>
      <w:r>
        <w:rPr>
          <w:spacing w:val="-2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Armed</w:t>
      </w:r>
      <w:r>
        <w:rPr>
          <w:spacing w:val="54"/>
        </w:rPr>
        <w:t xml:space="preserve"> </w:t>
      </w:r>
      <w:r>
        <w:t>Force.</w:t>
      </w:r>
    </w:p>
    <w:p w14:paraId="055226D2" w14:textId="77777777" w:rsidR="00DB29BA" w:rsidRDefault="00DB29BA">
      <w:pPr>
        <w:pStyle w:val="BodyText"/>
      </w:pPr>
    </w:p>
    <w:p w14:paraId="3BA80049" w14:textId="77777777" w:rsidR="00DB29BA" w:rsidRDefault="00000000">
      <w:pPr>
        <w:pStyle w:val="ListParagraph"/>
        <w:numPr>
          <w:ilvl w:val="0"/>
          <w:numId w:val="7"/>
        </w:numPr>
        <w:tabs>
          <w:tab w:val="left" w:pos="501"/>
        </w:tabs>
        <w:ind w:right="961" w:hanging="216"/>
        <w:rPr>
          <w:sz w:val="20"/>
        </w:rPr>
      </w:pPr>
      <w:r>
        <w:rPr>
          <w:sz w:val="20"/>
        </w:rPr>
        <w:t>Must not have completed or will not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57"/>
          <w:sz w:val="20"/>
        </w:rPr>
        <w:t xml:space="preserve"> </w:t>
      </w:r>
      <w:r>
        <w:rPr>
          <w:sz w:val="20"/>
        </w:rPr>
        <w:t>30</w:t>
      </w:r>
      <w:r>
        <w:rPr>
          <w:spacing w:val="56"/>
          <w:sz w:val="20"/>
        </w:rPr>
        <w:t xml:space="preserve"> </w:t>
      </w:r>
      <w:r>
        <w:rPr>
          <w:sz w:val="20"/>
        </w:rPr>
        <w:t>years</w:t>
      </w:r>
      <w:r>
        <w:rPr>
          <w:spacing w:val="55"/>
          <w:sz w:val="20"/>
        </w:rPr>
        <w:t xml:space="preserve"> </w:t>
      </w:r>
      <w:r>
        <w:rPr>
          <w:sz w:val="20"/>
        </w:rPr>
        <w:t>of age on the first day</w:t>
      </w:r>
      <w:r>
        <w:rPr>
          <w:spacing w:val="-53"/>
          <w:sz w:val="20"/>
        </w:rPr>
        <w:t xml:space="preserve"> </w:t>
      </w:r>
      <w:r>
        <w:rPr>
          <w:sz w:val="20"/>
        </w:rPr>
        <w:t>of July of the year in which the</w:t>
      </w:r>
      <w:r>
        <w:rPr>
          <w:spacing w:val="55"/>
          <w:sz w:val="20"/>
        </w:rPr>
        <w:t xml:space="preserve"> </w:t>
      </w:r>
      <w:r>
        <w:rPr>
          <w:sz w:val="20"/>
        </w:rPr>
        <w:t>recruitment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made:</w:t>
      </w:r>
    </w:p>
    <w:p w14:paraId="371FBAA0" w14:textId="77777777" w:rsidR="00DB29BA" w:rsidRDefault="00000000">
      <w:pPr>
        <w:pStyle w:val="BodyText"/>
        <w:ind w:left="439" w:right="216" w:firstLine="595"/>
        <w:jc w:val="both"/>
      </w:pP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possessing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graduate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limit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years.</w:t>
      </w:r>
    </w:p>
    <w:p w14:paraId="57475840" w14:textId="77777777" w:rsidR="00DB29BA" w:rsidRDefault="00DB29BA">
      <w:pPr>
        <w:jc w:val="both"/>
        <w:sectPr w:rsidR="00DB29BA">
          <w:type w:val="continuous"/>
          <w:pgSz w:w="11910" w:h="16840"/>
          <w:pgMar w:top="1240" w:right="1020" w:bottom="280" w:left="1020" w:header="720" w:footer="720" w:gutter="0"/>
          <w:cols w:num="3" w:space="720" w:equalWidth="0">
            <w:col w:w="1999" w:space="288"/>
            <w:col w:w="1264" w:space="1022"/>
            <w:col w:w="5297"/>
          </w:cols>
        </w:sectPr>
      </w:pPr>
    </w:p>
    <w:p w14:paraId="67117E11" w14:textId="77777777" w:rsidR="00DB29BA" w:rsidRDefault="00DB29BA">
      <w:pPr>
        <w:pStyle w:val="BodyText"/>
        <w:spacing w:before="10"/>
        <w:rPr>
          <w:sz w:val="11"/>
        </w:rPr>
      </w:pPr>
    </w:p>
    <w:p w14:paraId="251E44D1" w14:textId="77777777" w:rsidR="00DB29BA" w:rsidRDefault="00000000">
      <w:pPr>
        <w:pStyle w:val="BodyText"/>
        <w:tabs>
          <w:tab w:val="left" w:pos="4796"/>
        </w:tabs>
        <w:spacing w:before="94" w:line="230" w:lineRule="exact"/>
        <w:ind w:left="2510"/>
        <w:jc w:val="both"/>
      </w:pPr>
      <w:r>
        <w:t>Promotion</w:t>
      </w:r>
      <w:r>
        <w:tab/>
        <w:t>(</w:t>
      </w:r>
      <w:proofErr w:type="spellStart"/>
      <w:r>
        <w:t>i</w:t>
      </w:r>
      <w:proofErr w:type="spellEnd"/>
      <w:r>
        <w:t>)</w:t>
      </w:r>
      <w:r>
        <w:rPr>
          <w:spacing w:val="10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possess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B.E.</w:t>
      </w:r>
      <w:r>
        <w:rPr>
          <w:spacing w:val="-4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(Civil,</w:t>
      </w:r>
      <w:r>
        <w:rPr>
          <w:spacing w:val="50"/>
        </w:rPr>
        <w:t xml:space="preserve"> </w:t>
      </w:r>
      <w:r>
        <w:t>Mechanical</w:t>
      </w:r>
    </w:p>
    <w:p w14:paraId="1542DC52" w14:textId="77777777" w:rsidR="00DB29BA" w:rsidRDefault="00000000">
      <w:pPr>
        <w:pStyle w:val="BodyText"/>
        <w:spacing w:line="230" w:lineRule="exact"/>
        <w:ind w:left="5192"/>
        <w:jc w:val="both"/>
      </w:pPr>
      <w:r>
        <w:t>or</w:t>
      </w:r>
      <w:r>
        <w:rPr>
          <w:spacing w:val="-2"/>
        </w:rPr>
        <w:t xml:space="preserve"> </w:t>
      </w:r>
      <w:r>
        <w:t>Electrical);</w:t>
      </w:r>
    </w:p>
    <w:p w14:paraId="410AF9D3" w14:textId="77777777" w:rsidR="00DB29BA" w:rsidRDefault="00000000">
      <w:pPr>
        <w:pStyle w:val="ListParagraph"/>
        <w:numPr>
          <w:ilvl w:val="1"/>
          <w:numId w:val="7"/>
        </w:numPr>
        <w:tabs>
          <w:tab w:val="left" w:pos="5186"/>
        </w:tabs>
        <w:ind w:right="215" w:hanging="396"/>
        <w:jc w:val="both"/>
        <w:rPr>
          <w:sz w:val="20"/>
        </w:rPr>
      </w:pPr>
      <w:r>
        <w:rPr>
          <w:sz w:val="20"/>
        </w:rPr>
        <w:t>Must have rendered service as Assistant Engineer</w:t>
      </w:r>
      <w:r>
        <w:rPr>
          <w:spacing w:val="-53"/>
          <w:sz w:val="20"/>
        </w:rPr>
        <w:t xml:space="preserve"> </w:t>
      </w:r>
      <w:r>
        <w:rPr>
          <w:sz w:val="20"/>
        </w:rPr>
        <w:t>for a period</w:t>
      </w:r>
      <w:r>
        <w:rPr>
          <w:spacing w:val="55"/>
          <w:sz w:val="20"/>
        </w:rPr>
        <w:t xml:space="preserve"> </w:t>
      </w:r>
      <w:r>
        <w:rPr>
          <w:sz w:val="20"/>
        </w:rPr>
        <w:t>of not less than five years on duty;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14:paraId="5D1EEACB" w14:textId="77777777" w:rsidR="00DB29BA" w:rsidRDefault="00000000">
      <w:pPr>
        <w:pStyle w:val="ListParagraph"/>
        <w:numPr>
          <w:ilvl w:val="1"/>
          <w:numId w:val="7"/>
        </w:numPr>
        <w:tabs>
          <w:tab w:val="left" w:pos="5174"/>
        </w:tabs>
        <w:ind w:right="578" w:hanging="396"/>
        <w:jc w:val="both"/>
        <w:rPr>
          <w:sz w:val="20"/>
        </w:rPr>
      </w:pPr>
      <w:r>
        <w:rPr>
          <w:sz w:val="20"/>
        </w:rPr>
        <w:t>Must have passed the Account test for Public</w:t>
      </w:r>
      <w:r>
        <w:rPr>
          <w:spacing w:val="1"/>
          <w:sz w:val="20"/>
        </w:rPr>
        <w:t xml:space="preserve"> </w:t>
      </w:r>
      <w:r>
        <w:rPr>
          <w:sz w:val="20"/>
        </w:rPr>
        <w:t>Works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Officers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Subordinates.</w:t>
      </w:r>
    </w:p>
    <w:p w14:paraId="0622511B" w14:textId="77777777" w:rsidR="00DB29BA" w:rsidRDefault="00DB29BA">
      <w:pPr>
        <w:pStyle w:val="BodyText"/>
        <w:spacing w:before="10"/>
        <w:rPr>
          <w:sz w:val="11"/>
        </w:rPr>
      </w:pPr>
    </w:p>
    <w:p w14:paraId="6D8E26BD" w14:textId="77777777" w:rsidR="00DB29BA" w:rsidRDefault="00DB29BA">
      <w:pPr>
        <w:rPr>
          <w:sz w:val="11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017107C4" w14:textId="77777777" w:rsidR="00DB29BA" w:rsidRDefault="00000000">
      <w:pPr>
        <w:pStyle w:val="BodyText"/>
        <w:tabs>
          <w:tab w:val="left" w:pos="4368"/>
        </w:tabs>
        <w:spacing w:before="94"/>
        <w:ind w:left="2510"/>
        <w:jc w:val="both"/>
      </w:pPr>
      <w:r>
        <w:t>Recruitment</w:t>
      </w:r>
      <w:r>
        <w:tab/>
      </w:r>
      <w:r>
        <w:rPr>
          <w:spacing w:val="-3"/>
        </w:rPr>
        <w:t>by</w:t>
      </w:r>
      <w:r>
        <w:rPr>
          <w:spacing w:val="-54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Engineers of the Tamil</w:t>
      </w:r>
      <w:r>
        <w:rPr>
          <w:spacing w:val="1"/>
        </w:rPr>
        <w:t xml:space="preserve"> </w:t>
      </w:r>
      <w:r>
        <w:t>Nadu</w:t>
      </w:r>
    </w:p>
    <w:p w14:paraId="68439B47" w14:textId="77777777" w:rsidR="00DB29BA" w:rsidRDefault="00000000">
      <w:pPr>
        <w:pStyle w:val="BodyText"/>
        <w:ind w:left="2510" w:right="990"/>
        <w:jc w:val="both"/>
      </w:pPr>
      <w:r>
        <w:t>Engineering</w:t>
      </w:r>
      <w:r>
        <w:rPr>
          <w:spacing w:val="-54"/>
        </w:rPr>
        <w:t xml:space="preserve"> </w:t>
      </w:r>
      <w:r>
        <w:rPr>
          <w:spacing w:val="-1"/>
        </w:rPr>
        <w:t>Subordinate</w:t>
      </w:r>
      <w:r>
        <w:rPr>
          <w:spacing w:val="-54"/>
        </w:rPr>
        <w:t xml:space="preserve"> </w:t>
      </w:r>
      <w:r>
        <w:t>Service.</w:t>
      </w:r>
    </w:p>
    <w:p w14:paraId="04A8F207" w14:textId="77777777" w:rsidR="00DB29BA" w:rsidRDefault="00000000">
      <w:pPr>
        <w:pStyle w:val="BodyText"/>
        <w:spacing w:before="94"/>
        <w:ind w:left="570" w:right="1256"/>
      </w:pPr>
      <w:r>
        <w:br w:type="column"/>
      </w:r>
      <w:r>
        <w:t>Must have served as Junior Engineers</w:t>
      </w:r>
      <w:r>
        <w:rPr>
          <w:spacing w:val="-5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years.</w:t>
      </w:r>
    </w:p>
    <w:p w14:paraId="60599F74" w14:textId="77777777" w:rsidR="00DB29BA" w:rsidRDefault="00DB29BA">
      <w:pPr>
        <w:sectPr w:rsidR="00DB29BA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4582" w:space="40"/>
            <w:col w:w="5248"/>
          </w:cols>
        </w:sectPr>
      </w:pPr>
    </w:p>
    <w:p w14:paraId="694705B9" w14:textId="77777777" w:rsidR="00DB29BA" w:rsidRDefault="00000000">
      <w:pPr>
        <w:pStyle w:val="BodyText"/>
        <w:tabs>
          <w:tab w:val="left" w:pos="4368"/>
        </w:tabs>
        <w:spacing w:before="84" w:line="230" w:lineRule="exact"/>
        <w:ind w:left="2510"/>
      </w:pPr>
      <w:r>
        <w:lastRenderedPageBreak/>
        <w:t>Recruitment</w:t>
      </w:r>
      <w:r>
        <w:tab/>
      </w:r>
      <w:r>
        <w:rPr>
          <w:spacing w:val="-2"/>
        </w:rPr>
        <w:t>by</w:t>
      </w:r>
    </w:p>
    <w:p w14:paraId="64B36937" w14:textId="77777777" w:rsidR="00DB29BA" w:rsidRDefault="00000000">
      <w:pPr>
        <w:pStyle w:val="BodyText"/>
        <w:tabs>
          <w:tab w:val="left" w:pos="4180"/>
        </w:tabs>
        <w:ind w:left="2510" w:right="1"/>
      </w:pPr>
      <w:r>
        <w:t>transfer</w:t>
      </w:r>
      <w:r>
        <w:tab/>
      </w:r>
      <w:r>
        <w:rPr>
          <w:spacing w:val="-2"/>
        </w:rPr>
        <w:t>from</w:t>
      </w:r>
      <w:r>
        <w:rPr>
          <w:spacing w:val="-53"/>
        </w:rPr>
        <w:t xml:space="preserve"> </w:t>
      </w:r>
      <w:proofErr w:type="spellStart"/>
      <w:r>
        <w:t>SpecialGrade</w:t>
      </w:r>
      <w:proofErr w:type="spellEnd"/>
      <w:r>
        <w:rPr>
          <w:spacing w:val="1"/>
        </w:rPr>
        <w:t xml:space="preserve"> </w:t>
      </w:r>
      <w:proofErr w:type="spellStart"/>
      <w:r>
        <w:t>Draughting</w:t>
      </w:r>
      <w:proofErr w:type="spellEnd"/>
      <w:r>
        <w:rPr>
          <w:spacing w:val="-3"/>
        </w:rPr>
        <w:t xml:space="preserve"> </w:t>
      </w:r>
      <w:r>
        <w:t>Officer</w:t>
      </w:r>
    </w:p>
    <w:p w14:paraId="51D8491B" w14:textId="77777777" w:rsidR="00DB29BA" w:rsidRDefault="00000000">
      <w:pPr>
        <w:pStyle w:val="BodyText"/>
        <w:ind w:left="2510" w:right="-1"/>
      </w:pPr>
      <w:r>
        <w:t>and</w:t>
      </w:r>
      <w:r>
        <w:rPr>
          <w:spacing w:val="26"/>
        </w:rPr>
        <w:t xml:space="preserve"> </w:t>
      </w:r>
      <w:r>
        <w:t>Senior</w:t>
      </w:r>
      <w:r>
        <w:rPr>
          <w:spacing w:val="26"/>
        </w:rPr>
        <w:t xml:space="preserve"> </w:t>
      </w:r>
      <w:proofErr w:type="spellStart"/>
      <w:r>
        <w:t>Draughting</w:t>
      </w:r>
      <w:proofErr w:type="spellEnd"/>
      <w:r>
        <w:rPr>
          <w:spacing w:val="-5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Tamil</w:t>
      </w:r>
      <w:r>
        <w:rPr>
          <w:spacing w:val="-53"/>
        </w:rPr>
        <w:t xml:space="preserve"> </w:t>
      </w:r>
      <w:r>
        <w:t>Nadu Engineering</w:t>
      </w:r>
      <w:r>
        <w:rPr>
          <w:spacing w:val="1"/>
        </w:rPr>
        <w:t xml:space="preserve"> </w:t>
      </w:r>
      <w:r>
        <w:t>Subordinate</w:t>
      </w:r>
    </w:p>
    <w:p w14:paraId="717980C0" w14:textId="77777777" w:rsidR="00DB29BA" w:rsidRDefault="00000000">
      <w:pPr>
        <w:pStyle w:val="BodyText"/>
        <w:ind w:left="2510"/>
      </w:pPr>
      <w:r>
        <w:t>Service.</w:t>
      </w:r>
    </w:p>
    <w:p w14:paraId="5D4D2DD3" w14:textId="77777777" w:rsidR="00DB29BA" w:rsidRDefault="00000000">
      <w:pPr>
        <w:pStyle w:val="BodyText"/>
        <w:spacing w:before="84"/>
        <w:ind w:left="569" w:right="215"/>
        <w:jc w:val="both"/>
      </w:pPr>
      <w:r>
        <w:br w:type="column"/>
      </w:r>
      <w:r>
        <w:t>Must have put</w:t>
      </w:r>
      <w:r>
        <w:rPr>
          <w:spacing w:val="55"/>
        </w:rPr>
        <w:t xml:space="preserve"> </w:t>
      </w:r>
      <w:r>
        <w:t xml:space="preserve">in </w:t>
      </w:r>
      <w:proofErr w:type="gramStart"/>
      <w:r>
        <w:t>twenty three</w:t>
      </w:r>
      <w:proofErr w:type="gramEnd"/>
      <w:r>
        <w:t xml:space="preserve"> years of</w:t>
      </w:r>
      <w:r>
        <w:rPr>
          <w:spacing w:val="56"/>
        </w:rPr>
        <w:t xml:space="preserve"> </w:t>
      </w:r>
      <w:r>
        <w:t>service,</w:t>
      </w:r>
      <w:r>
        <w:rPr>
          <w:spacing w:val="1"/>
        </w:rPr>
        <w:t xml:space="preserve"> </w:t>
      </w:r>
      <w:r>
        <w:t>out of which three years must have been spent as</w:t>
      </w:r>
      <w:r>
        <w:rPr>
          <w:spacing w:val="-53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Tamil</w:t>
      </w:r>
      <w:r>
        <w:rPr>
          <w:spacing w:val="1"/>
        </w:rPr>
        <w:t xml:space="preserve"> </w:t>
      </w:r>
      <w:r>
        <w:t>Nadu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Subordinate</w:t>
      </w:r>
      <w:r>
        <w:rPr>
          <w:spacing w:val="-3"/>
        </w:rPr>
        <w:t xml:space="preserve"> </w:t>
      </w:r>
      <w:r>
        <w:t>Service</w:t>
      </w:r>
    </w:p>
    <w:p w14:paraId="74E3DD07" w14:textId="77777777" w:rsidR="00DB29BA" w:rsidRDefault="00DB29BA">
      <w:pPr>
        <w:jc w:val="both"/>
        <w:sectPr w:rsidR="00DB29BA">
          <w:pgSz w:w="11910" w:h="16840"/>
          <w:pgMar w:top="1240" w:right="1020" w:bottom="280" w:left="1020" w:header="765" w:footer="0" w:gutter="0"/>
          <w:cols w:num="2" w:space="720" w:equalWidth="0">
            <w:col w:w="4583" w:space="40"/>
            <w:col w:w="5247"/>
          </w:cols>
        </w:sectPr>
      </w:pPr>
    </w:p>
    <w:p w14:paraId="64A34C87" w14:textId="77777777" w:rsidR="00DB29BA" w:rsidRDefault="00DB29BA">
      <w:pPr>
        <w:pStyle w:val="BodyText"/>
        <w:spacing w:before="9"/>
        <w:rPr>
          <w:sz w:val="11"/>
        </w:rPr>
      </w:pPr>
    </w:p>
    <w:p w14:paraId="67BBC1F7" w14:textId="77777777" w:rsidR="00DB29BA" w:rsidRDefault="00DB29BA">
      <w:pPr>
        <w:rPr>
          <w:sz w:val="11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290D024A" w14:textId="77777777" w:rsidR="00DB29BA" w:rsidRDefault="00000000">
      <w:pPr>
        <w:pStyle w:val="BodyText"/>
        <w:tabs>
          <w:tab w:val="left" w:pos="2510"/>
        </w:tabs>
        <w:spacing w:before="94"/>
        <w:ind w:left="2510" w:right="38" w:hanging="2288"/>
      </w:pPr>
      <w:r>
        <w:t>Assistant</w:t>
      </w:r>
      <w:r>
        <w:rPr>
          <w:spacing w:val="-3"/>
        </w:rPr>
        <w:t xml:space="preserve"> </w:t>
      </w:r>
      <w:r>
        <w:t>Engineer</w:t>
      </w:r>
      <w:r>
        <w:tab/>
        <w:t>Direct</w:t>
      </w:r>
      <w:r>
        <w:rPr>
          <w:spacing w:val="1"/>
        </w:rPr>
        <w:t xml:space="preserve"> </w:t>
      </w:r>
      <w:r>
        <w:rPr>
          <w:spacing w:val="-1"/>
        </w:rPr>
        <w:t>recruitment</w:t>
      </w:r>
    </w:p>
    <w:p w14:paraId="731D9763" w14:textId="77777777" w:rsidR="00DB29BA" w:rsidRDefault="00000000">
      <w:pPr>
        <w:pStyle w:val="ListParagraph"/>
        <w:numPr>
          <w:ilvl w:val="0"/>
          <w:numId w:val="6"/>
        </w:numPr>
        <w:tabs>
          <w:tab w:val="left" w:pos="634"/>
        </w:tabs>
        <w:spacing w:before="94"/>
        <w:ind w:right="457" w:hanging="396"/>
        <w:jc w:val="both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Must possess the B.E. degree in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Civil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Structural</w:t>
      </w:r>
      <w:r>
        <w:rPr>
          <w:spacing w:val="-1"/>
          <w:sz w:val="20"/>
        </w:rPr>
        <w:t xml:space="preserve"> </w:t>
      </w:r>
      <w:r>
        <w:rPr>
          <w:sz w:val="20"/>
        </w:rPr>
        <w:t>Engineering.</w:t>
      </w:r>
    </w:p>
    <w:p w14:paraId="5145AE3F" w14:textId="77777777" w:rsidR="00DB29BA" w:rsidRDefault="00000000">
      <w:pPr>
        <w:pStyle w:val="ListParagraph"/>
        <w:numPr>
          <w:ilvl w:val="0"/>
          <w:numId w:val="6"/>
        </w:numPr>
        <w:tabs>
          <w:tab w:val="left" w:pos="546"/>
        </w:tabs>
        <w:spacing w:before="1"/>
        <w:ind w:left="979" w:right="217" w:hanging="756"/>
        <w:jc w:val="both"/>
        <w:rPr>
          <w:sz w:val="20"/>
        </w:rPr>
      </w:pPr>
      <w:r>
        <w:rPr>
          <w:sz w:val="20"/>
        </w:rPr>
        <w:t>(I) Must have passed in Sections A</w:t>
      </w:r>
      <w:r>
        <w:rPr>
          <w:spacing w:val="1"/>
          <w:sz w:val="20"/>
        </w:rPr>
        <w:t xml:space="preserve"> </w:t>
      </w:r>
      <w:r>
        <w:rPr>
          <w:sz w:val="20"/>
        </w:rPr>
        <w:t>and B of the</w:t>
      </w:r>
      <w:r>
        <w:rPr>
          <w:spacing w:val="1"/>
          <w:sz w:val="20"/>
        </w:rPr>
        <w:t xml:space="preserve"> </w:t>
      </w:r>
      <w:r>
        <w:rPr>
          <w:sz w:val="20"/>
        </w:rPr>
        <w:t>Institution</w:t>
      </w:r>
    </w:p>
    <w:p w14:paraId="793A7555" w14:textId="77777777" w:rsidR="00DB29BA" w:rsidRDefault="00000000">
      <w:pPr>
        <w:pStyle w:val="BodyText"/>
        <w:ind w:left="979" w:right="217"/>
        <w:jc w:val="both"/>
      </w:pPr>
      <w:r>
        <w:t>Examinations under Civil Engineering Branch,</w:t>
      </w:r>
      <w:r>
        <w:rPr>
          <w:spacing w:val="-53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conditions,</w:t>
      </w:r>
      <w:r>
        <w:rPr>
          <w:spacing w:val="-53"/>
        </w:rPr>
        <w:t xml:space="preserve"> </w:t>
      </w:r>
      <w:proofErr w:type="gramStart"/>
      <w:r>
        <w:t>namely:-</w:t>
      </w:r>
      <w:proofErr w:type="gramEnd"/>
    </w:p>
    <w:p w14:paraId="52B444E6" w14:textId="77777777" w:rsidR="00DB29BA" w:rsidRDefault="00000000">
      <w:pPr>
        <w:pStyle w:val="ListParagraph"/>
        <w:numPr>
          <w:ilvl w:val="1"/>
          <w:numId w:val="6"/>
        </w:numPr>
        <w:tabs>
          <w:tab w:val="left" w:pos="1033"/>
        </w:tabs>
        <w:ind w:right="1287" w:hanging="180"/>
        <w:rPr>
          <w:sz w:val="20"/>
        </w:rPr>
      </w:pPr>
      <w:r>
        <w:rPr>
          <w:sz w:val="20"/>
        </w:rPr>
        <w:t>should furnish evidence of having</w:t>
      </w:r>
      <w:r>
        <w:rPr>
          <w:spacing w:val="-53"/>
          <w:sz w:val="20"/>
        </w:rPr>
        <w:t xml:space="preserve"> </w:t>
      </w:r>
      <w:r>
        <w:rPr>
          <w:sz w:val="20"/>
        </w:rPr>
        <w:t>undergone practical training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surveying</w:t>
      </w:r>
      <w:r>
        <w:rPr>
          <w:spacing w:val="52"/>
          <w:sz w:val="20"/>
        </w:rPr>
        <w:t xml:space="preserve"> </w:t>
      </w:r>
      <w:r>
        <w:rPr>
          <w:sz w:val="20"/>
        </w:rPr>
        <w:t>for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</w:p>
    <w:p w14:paraId="68C411AE" w14:textId="77777777" w:rsidR="00DB29BA" w:rsidRDefault="00000000">
      <w:pPr>
        <w:pStyle w:val="BodyText"/>
        <w:spacing w:line="230" w:lineRule="exact"/>
        <w:ind w:left="979"/>
      </w:pPr>
      <w:r>
        <w:t>less</w:t>
      </w:r>
      <w:r>
        <w:rPr>
          <w:spacing w:val="50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year;</w:t>
      </w:r>
      <w:r>
        <w:rPr>
          <w:spacing w:val="-3"/>
        </w:rPr>
        <w:t xml:space="preserve"> </w:t>
      </w:r>
      <w:r>
        <w:t>or</w:t>
      </w:r>
    </w:p>
    <w:p w14:paraId="44E73027" w14:textId="77777777" w:rsidR="00DB29BA" w:rsidRDefault="00000000">
      <w:pPr>
        <w:pStyle w:val="ListParagraph"/>
        <w:numPr>
          <w:ilvl w:val="1"/>
          <w:numId w:val="6"/>
        </w:numPr>
        <w:tabs>
          <w:tab w:val="left" w:pos="1023"/>
        </w:tabs>
        <w:ind w:left="1159" w:right="216" w:hanging="360"/>
        <w:jc w:val="both"/>
        <w:rPr>
          <w:sz w:val="20"/>
        </w:rPr>
      </w:pPr>
      <w:r>
        <w:rPr>
          <w:sz w:val="20"/>
        </w:rPr>
        <w:t>should have put in service for a period not</w:t>
      </w:r>
      <w:r>
        <w:rPr>
          <w:spacing w:val="1"/>
          <w:sz w:val="20"/>
        </w:rPr>
        <w:t xml:space="preserve"> </w:t>
      </w:r>
      <w:r>
        <w:rPr>
          <w:sz w:val="20"/>
        </w:rPr>
        <w:t>less</w:t>
      </w:r>
      <w:r>
        <w:rPr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1"/>
          <w:sz w:val="20"/>
        </w:rPr>
        <w:t xml:space="preserve"> </w:t>
      </w:r>
      <w:r>
        <w:rPr>
          <w:sz w:val="20"/>
        </w:rPr>
        <w:t>year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Public</w:t>
      </w:r>
      <w:r>
        <w:rPr>
          <w:spacing w:val="1"/>
          <w:sz w:val="20"/>
        </w:rPr>
        <w:t xml:space="preserve"> </w:t>
      </w:r>
      <w:r>
        <w:rPr>
          <w:sz w:val="20"/>
        </w:rPr>
        <w:t>Works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Overseer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56"/>
          <w:sz w:val="20"/>
        </w:rPr>
        <w:t xml:space="preserve"> </w:t>
      </w:r>
      <w:r>
        <w:rPr>
          <w:sz w:val="20"/>
        </w:rPr>
        <w:t>Junior</w:t>
      </w:r>
      <w:r>
        <w:rPr>
          <w:spacing w:val="1"/>
          <w:sz w:val="20"/>
        </w:rPr>
        <w:t xml:space="preserve"> </w:t>
      </w:r>
      <w:r>
        <w:rPr>
          <w:sz w:val="20"/>
        </w:rPr>
        <w:t>Engineer;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742F303E" w14:textId="77777777" w:rsidR="00DB29BA" w:rsidRDefault="00000000">
      <w:pPr>
        <w:pStyle w:val="ListParagraph"/>
        <w:numPr>
          <w:ilvl w:val="1"/>
          <w:numId w:val="6"/>
        </w:numPr>
        <w:tabs>
          <w:tab w:val="left" w:pos="1068"/>
        </w:tabs>
        <w:ind w:left="1099" w:right="217" w:hanging="300"/>
        <w:jc w:val="both"/>
        <w:rPr>
          <w:sz w:val="20"/>
        </w:rPr>
      </w:pPr>
      <w:r>
        <w:rPr>
          <w:sz w:val="20"/>
        </w:rPr>
        <w:t>should hold the Upper subordinate or L.C.E</w:t>
      </w:r>
      <w:r>
        <w:rPr>
          <w:spacing w:val="1"/>
          <w:sz w:val="20"/>
        </w:rPr>
        <w:t xml:space="preserve"> </w:t>
      </w:r>
      <w:r>
        <w:rPr>
          <w:sz w:val="20"/>
        </w:rPr>
        <w:t>diploma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</w:p>
    <w:p w14:paraId="515A9FD3" w14:textId="77777777" w:rsidR="00DB29BA" w:rsidRDefault="00000000">
      <w:pPr>
        <w:pStyle w:val="BodyText"/>
        <w:spacing w:line="230" w:lineRule="exact"/>
        <w:ind w:left="1099"/>
      </w:pP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Engineering,</w:t>
      </w:r>
      <w:r>
        <w:rPr>
          <w:spacing w:val="-5"/>
        </w:rPr>
        <w:t xml:space="preserve"> </w:t>
      </w:r>
      <w:r>
        <w:t>Guindy</w:t>
      </w:r>
      <w:r>
        <w:rPr>
          <w:spacing w:val="-5"/>
        </w:rPr>
        <w:t xml:space="preserve"> </w:t>
      </w:r>
      <w:r>
        <w:t>or</w:t>
      </w:r>
    </w:p>
    <w:p w14:paraId="1CB251AC" w14:textId="77777777" w:rsidR="00DB29BA" w:rsidRDefault="00000000">
      <w:pPr>
        <w:pStyle w:val="BodyText"/>
        <w:ind w:left="1099" w:right="976"/>
      </w:pPr>
      <w:r>
        <w:t>L.C.E diploma awarded by the State</w:t>
      </w:r>
      <w:r>
        <w:rPr>
          <w:spacing w:val="-53"/>
        </w:rPr>
        <w:t xml:space="preserve"> </w:t>
      </w:r>
      <w:r>
        <w:t>Board of Technical Education and</w:t>
      </w:r>
      <w:r>
        <w:rPr>
          <w:spacing w:val="1"/>
        </w:rPr>
        <w:t xml:space="preserve"> </w:t>
      </w:r>
      <w:r>
        <w:t>Training,</w:t>
      </w:r>
      <w:r>
        <w:rPr>
          <w:spacing w:val="-2"/>
        </w:rPr>
        <w:t xml:space="preserve"> </w:t>
      </w:r>
      <w:r>
        <w:t>Chennai;</w:t>
      </w:r>
      <w:r>
        <w:rPr>
          <w:spacing w:val="-2"/>
        </w:rPr>
        <w:t xml:space="preserve"> </w:t>
      </w:r>
      <w:r>
        <w:t>and</w:t>
      </w:r>
    </w:p>
    <w:p w14:paraId="7FF3FC29" w14:textId="77777777" w:rsidR="00DB29BA" w:rsidRDefault="00000000">
      <w:pPr>
        <w:pStyle w:val="BodyText"/>
        <w:ind w:left="619"/>
      </w:pPr>
      <w:r>
        <w:t>(II)</w:t>
      </w:r>
      <w:r>
        <w:rPr>
          <w:spacing w:val="-6"/>
        </w:rPr>
        <w:t xml:space="preserve"> </w:t>
      </w:r>
      <w:r>
        <w:t>Omitted.</w:t>
      </w:r>
    </w:p>
    <w:p w14:paraId="4E1DB870" w14:textId="77777777" w:rsidR="00DB29BA" w:rsidRDefault="00000000">
      <w:pPr>
        <w:pStyle w:val="ListParagraph"/>
        <w:numPr>
          <w:ilvl w:val="0"/>
          <w:numId w:val="6"/>
        </w:numPr>
        <w:tabs>
          <w:tab w:val="left" w:pos="743"/>
          <w:tab w:val="left" w:pos="744"/>
        </w:tabs>
        <w:spacing w:before="66"/>
        <w:ind w:left="739" w:right="1314" w:hanging="516"/>
        <w:rPr>
          <w:sz w:val="20"/>
        </w:rPr>
      </w:pPr>
      <w:r>
        <w:rPr>
          <w:sz w:val="20"/>
        </w:rPr>
        <w:t>Must not have completed or will not</w:t>
      </w:r>
      <w:r>
        <w:rPr>
          <w:spacing w:val="1"/>
          <w:sz w:val="20"/>
        </w:rPr>
        <w:t xml:space="preserve"> </w:t>
      </w:r>
      <w:r>
        <w:rPr>
          <w:sz w:val="20"/>
        </w:rPr>
        <w:t>complete 30 years of age on the first</w:t>
      </w:r>
      <w:r>
        <w:rPr>
          <w:spacing w:val="-53"/>
          <w:sz w:val="20"/>
        </w:rPr>
        <w:t xml:space="preserve"> </w:t>
      </w:r>
      <w:r>
        <w:rPr>
          <w:sz w:val="20"/>
        </w:rPr>
        <w:t>day of July of the year, in which</w:t>
      </w:r>
      <w:r>
        <w:rPr>
          <w:spacing w:val="1"/>
          <w:sz w:val="20"/>
        </w:rPr>
        <w:t xml:space="preserve"> </w:t>
      </w:r>
      <w:r>
        <w:rPr>
          <w:sz w:val="20"/>
        </w:rPr>
        <w:t>selection</w:t>
      </w:r>
      <w:r>
        <w:rPr>
          <w:spacing w:val="5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appointment</w:t>
      </w:r>
      <w:r>
        <w:rPr>
          <w:spacing w:val="5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made:</w:t>
      </w:r>
    </w:p>
    <w:p w14:paraId="65399127" w14:textId="77777777" w:rsidR="00DB29BA" w:rsidRDefault="00000000">
      <w:pPr>
        <w:pStyle w:val="BodyText"/>
        <w:spacing w:before="1"/>
        <w:ind w:left="739" w:right="215" w:firstLine="295"/>
        <w:jc w:val="both"/>
      </w:pPr>
      <w:r>
        <w:t>Provided</w:t>
      </w:r>
      <w:r>
        <w:rPr>
          <w:spacing w:val="1"/>
        </w:rPr>
        <w:t xml:space="preserve"> </w:t>
      </w:r>
      <w:proofErr w:type="gramStart"/>
      <w:r>
        <w:t>that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things</w:t>
      </w:r>
      <w:proofErr w:type="gramEnd"/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equal,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-53"/>
        </w:rPr>
        <w:t xml:space="preserve"> </w:t>
      </w:r>
      <w:r>
        <w:t>undergone one year of apprenticeship training</w:t>
      </w:r>
      <w:r>
        <w:rPr>
          <w:spacing w:val="1"/>
        </w:rPr>
        <w:t xml:space="preserve"> </w:t>
      </w:r>
      <w:r>
        <w:t>under the Government of India scheme or the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Apprenticeship</w:t>
      </w:r>
      <w:r>
        <w:rPr>
          <w:spacing w:val="-2"/>
        </w:rPr>
        <w:t xml:space="preserve"> </w:t>
      </w:r>
      <w:r>
        <w:t>scheme:</w:t>
      </w:r>
    </w:p>
    <w:p w14:paraId="6C8277A8" w14:textId="77777777" w:rsidR="00DB29BA" w:rsidRDefault="00000000">
      <w:pPr>
        <w:pStyle w:val="BodyText"/>
        <w:ind w:left="859" w:right="216" w:firstLine="240"/>
        <w:jc w:val="both"/>
      </w:pPr>
      <w:r>
        <w:t>Provided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proofErr w:type="gramStart"/>
      <w:r>
        <w:t>that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things</w:t>
      </w:r>
      <w:proofErr w:type="gramEnd"/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equal, preference shall be given to released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commissioned</w:t>
      </w:r>
      <w:r>
        <w:rPr>
          <w:spacing w:val="1"/>
        </w:rPr>
        <w:t xml:space="preserve"> </w:t>
      </w:r>
      <w:r>
        <w:t>officers,</w:t>
      </w:r>
      <w:r>
        <w:rPr>
          <w:spacing w:val="1"/>
        </w:rPr>
        <w:t xml:space="preserve"> </w:t>
      </w:r>
      <w:r>
        <w:t>released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commissioned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53"/>
        </w:rPr>
        <w:t xml:space="preserve"> </w:t>
      </w:r>
      <w:r>
        <w:t>Ex-servicemen</w:t>
      </w:r>
      <w:r>
        <w:rPr>
          <w:spacing w:val="1"/>
        </w:rPr>
        <w:t xml:space="preserve"> </w:t>
      </w:r>
      <w:r>
        <w:t>released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Armed</w:t>
      </w:r>
      <w:r>
        <w:rPr>
          <w:spacing w:val="1"/>
        </w:rPr>
        <w:t xml:space="preserve"> </w:t>
      </w:r>
      <w:r>
        <w:t>Forces.</w:t>
      </w:r>
    </w:p>
    <w:p w14:paraId="643556D9" w14:textId="77777777" w:rsidR="00DB29BA" w:rsidRDefault="00DB29BA">
      <w:pPr>
        <w:jc w:val="both"/>
        <w:sectPr w:rsidR="00DB29BA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3551" w:space="1022"/>
            <w:col w:w="5297"/>
          </w:cols>
        </w:sectPr>
      </w:pPr>
    </w:p>
    <w:p w14:paraId="6D51B58B" w14:textId="77777777" w:rsidR="00DB29BA" w:rsidRDefault="00DB29BA">
      <w:pPr>
        <w:pStyle w:val="BodyText"/>
        <w:spacing w:before="10"/>
        <w:rPr>
          <w:sz w:val="11"/>
        </w:rPr>
      </w:pPr>
    </w:p>
    <w:p w14:paraId="72AE9938" w14:textId="77777777" w:rsidR="00DB29BA" w:rsidRDefault="00DB29BA">
      <w:pPr>
        <w:rPr>
          <w:sz w:val="11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2F38DFC6" w14:textId="77777777" w:rsidR="00DB29BA" w:rsidRDefault="00000000">
      <w:pPr>
        <w:pStyle w:val="BodyText"/>
        <w:spacing w:before="94"/>
        <w:ind w:left="2510" w:right="-9"/>
      </w:pPr>
      <w:r>
        <w:rPr>
          <w:spacing w:val="-1"/>
        </w:rPr>
        <w:t>Recruitment</w:t>
      </w:r>
      <w:r>
        <w:rPr>
          <w:spacing w:val="-5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transfer</w:t>
      </w:r>
    </w:p>
    <w:p w14:paraId="33ED6E18" w14:textId="77777777" w:rsidR="00DB29BA" w:rsidRDefault="00000000">
      <w:pPr>
        <w:pStyle w:val="BodyText"/>
        <w:spacing w:before="94"/>
        <w:ind w:left="1168"/>
      </w:pPr>
      <w:r>
        <w:br w:type="column"/>
      </w:r>
      <w:r>
        <w:t>Must</w:t>
      </w:r>
      <w:r>
        <w:rPr>
          <w:spacing w:val="38"/>
        </w:rPr>
        <w:t xml:space="preserve"> </w:t>
      </w:r>
      <w:r>
        <w:t>have</w:t>
      </w:r>
      <w:r>
        <w:rPr>
          <w:spacing w:val="39"/>
        </w:rPr>
        <w:t xml:space="preserve"> </w:t>
      </w:r>
      <w:r>
        <w:t>acquired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39"/>
        </w:rPr>
        <w:t xml:space="preserve"> </w:t>
      </w:r>
      <w:r>
        <w:t>qualifications</w:t>
      </w:r>
      <w:r>
        <w:rPr>
          <w:spacing w:val="41"/>
        </w:rPr>
        <w:t xml:space="preserve"> </w:t>
      </w:r>
      <w:r>
        <w:t>after</w:t>
      </w:r>
      <w:r>
        <w:rPr>
          <w:spacing w:val="-52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as Junior</w:t>
      </w:r>
      <w:r>
        <w:rPr>
          <w:spacing w:val="-3"/>
        </w:rPr>
        <w:t xml:space="preserve"> </w:t>
      </w:r>
      <w:r>
        <w:t>Engineer,</w:t>
      </w:r>
      <w:r>
        <w:rPr>
          <w:spacing w:val="-1"/>
        </w:rPr>
        <w:t xml:space="preserve"> </w:t>
      </w:r>
      <w:proofErr w:type="gramStart"/>
      <w:r>
        <w:t>namely:-</w:t>
      </w:r>
      <w:proofErr w:type="gramEnd"/>
    </w:p>
    <w:p w14:paraId="36A56D47" w14:textId="77777777" w:rsidR="00DB29BA" w:rsidRDefault="00000000">
      <w:pPr>
        <w:pStyle w:val="ListParagraph"/>
        <w:numPr>
          <w:ilvl w:val="0"/>
          <w:numId w:val="5"/>
        </w:numPr>
        <w:tabs>
          <w:tab w:val="left" w:pos="1468"/>
        </w:tabs>
        <w:spacing w:before="119"/>
        <w:rPr>
          <w:sz w:val="20"/>
        </w:rPr>
      </w:pPr>
      <w:r>
        <w:rPr>
          <w:sz w:val="20"/>
        </w:rPr>
        <w:t>Degree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Civil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035E1F7A" w14:textId="77777777" w:rsidR="00DB29BA" w:rsidRDefault="00000000">
      <w:pPr>
        <w:pStyle w:val="ListParagraph"/>
        <w:numPr>
          <w:ilvl w:val="0"/>
          <w:numId w:val="5"/>
        </w:numPr>
        <w:tabs>
          <w:tab w:val="left" w:pos="1467"/>
        </w:tabs>
        <w:spacing w:before="121"/>
        <w:ind w:left="1744" w:right="1245" w:hanging="576"/>
        <w:rPr>
          <w:sz w:val="20"/>
        </w:rPr>
      </w:pPr>
      <w:r>
        <w:rPr>
          <w:sz w:val="20"/>
        </w:rPr>
        <w:t>(I) A pass in Sections A and B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Institution Examinations under Civil</w:t>
      </w:r>
      <w:r>
        <w:rPr>
          <w:spacing w:val="1"/>
          <w:sz w:val="20"/>
        </w:rPr>
        <w:t xml:space="preserve"> </w:t>
      </w:r>
      <w:r>
        <w:rPr>
          <w:sz w:val="20"/>
        </w:rPr>
        <w:t>Engineering branch subject to 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-9"/>
          <w:sz w:val="20"/>
        </w:rPr>
        <w:t xml:space="preserve"> </w:t>
      </w:r>
      <w:r>
        <w:rPr>
          <w:sz w:val="20"/>
        </w:rPr>
        <w:t>further</w:t>
      </w:r>
      <w:r>
        <w:rPr>
          <w:spacing w:val="-9"/>
          <w:sz w:val="20"/>
        </w:rPr>
        <w:t xml:space="preserve"> </w:t>
      </w:r>
      <w:r>
        <w:rPr>
          <w:sz w:val="20"/>
        </w:rPr>
        <w:t>conditions,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namely:-</w:t>
      </w:r>
      <w:proofErr w:type="gramEnd"/>
    </w:p>
    <w:p w14:paraId="4CEA4743" w14:textId="77777777" w:rsidR="00DB29BA" w:rsidRDefault="00000000">
      <w:pPr>
        <w:pStyle w:val="ListParagraph"/>
        <w:numPr>
          <w:ilvl w:val="1"/>
          <w:numId w:val="5"/>
        </w:numPr>
        <w:tabs>
          <w:tab w:val="left" w:pos="1987"/>
        </w:tabs>
        <w:ind w:right="214" w:hanging="360"/>
        <w:jc w:val="both"/>
        <w:rPr>
          <w:sz w:val="20"/>
        </w:rPr>
      </w:pPr>
      <w:r>
        <w:rPr>
          <w:sz w:val="20"/>
        </w:rPr>
        <w:t>should furnish evidence of having undergone</w:t>
      </w:r>
      <w:r>
        <w:rPr>
          <w:spacing w:val="1"/>
          <w:sz w:val="20"/>
        </w:rPr>
        <w:t xml:space="preserve"> </w:t>
      </w:r>
      <w:r>
        <w:rPr>
          <w:sz w:val="20"/>
        </w:rPr>
        <w:t>practical training in surveying for a period of</w:t>
      </w:r>
      <w:r>
        <w:rPr>
          <w:spacing w:val="-5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less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year;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52BCBB2B" w14:textId="77777777" w:rsidR="00DB29BA" w:rsidRDefault="00000000">
      <w:pPr>
        <w:pStyle w:val="ListParagraph"/>
        <w:numPr>
          <w:ilvl w:val="1"/>
          <w:numId w:val="5"/>
        </w:numPr>
        <w:tabs>
          <w:tab w:val="left" w:pos="2023"/>
        </w:tabs>
        <w:ind w:left="2022" w:hanging="279"/>
        <w:jc w:val="both"/>
        <w:rPr>
          <w:sz w:val="20"/>
        </w:rPr>
      </w:pP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put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5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14:paraId="2D6534B1" w14:textId="77777777" w:rsidR="00DB29BA" w:rsidRDefault="00000000">
      <w:pPr>
        <w:pStyle w:val="BodyText"/>
        <w:ind w:left="2104"/>
        <w:jc w:val="both"/>
      </w:pPr>
      <w:r>
        <w:t>not</w:t>
      </w:r>
      <w:r>
        <w:rPr>
          <w:spacing w:val="19"/>
        </w:rPr>
        <w:t xml:space="preserve"> </w:t>
      </w:r>
      <w:r>
        <w:t>less</w:t>
      </w:r>
      <w:r>
        <w:rPr>
          <w:spacing w:val="19"/>
        </w:rPr>
        <w:t xml:space="preserve"> </w:t>
      </w:r>
      <w:r>
        <w:t>than</w:t>
      </w:r>
      <w:r>
        <w:rPr>
          <w:spacing w:val="19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year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Public</w:t>
      </w:r>
      <w:r>
        <w:rPr>
          <w:spacing w:val="19"/>
        </w:rPr>
        <w:t xml:space="preserve"> </w:t>
      </w:r>
      <w:r>
        <w:t>Works</w:t>
      </w:r>
    </w:p>
    <w:p w14:paraId="1EA33C80" w14:textId="77777777" w:rsidR="00DB29BA" w:rsidRDefault="00DB29BA">
      <w:pPr>
        <w:jc w:val="both"/>
        <w:sectPr w:rsidR="00DB29BA">
          <w:type w:val="continuous"/>
          <w:pgSz w:w="11910" w:h="16840"/>
          <w:pgMar w:top="1240" w:right="1020" w:bottom="280" w:left="1020" w:header="720" w:footer="720" w:gutter="0"/>
          <w:cols w:num="2" w:space="720" w:equalWidth="0">
            <w:col w:w="3589" w:space="40"/>
            <w:col w:w="6241"/>
          </w:cols>
        </w:sectPr>
      </w:pPr>
    </w:p>
    <w:p w14:paraId="7754B7F0" w14:textId="77777777" w:rsidR="00DB29BA" w:rsidRDefault="00000000">
      <w:pPr>
        <w:pStyle w:val="BodyText"/>
        <w:spacing w:before="84"/>
        <w:ind w:left="5732" w:right="216"/>
        <w:jc w:val="both"/>
      </w:pPr>
      <w:r>
        <w:lastRenderedPageBreak/>
        <w:t>Department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Overseer</w:t>
      </w:r>
      <w:r>
        <w:rPr>
          <w:spacing w:val="1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Engineer;</w:t>
      </w:r>
      <w:r>
        <w:rPr>
          <w:spacing w:val="-2"/>
        </w:rPr>
        <w:t xml:space="preserve"> </w:t>
      </w:r>
      <w:r>
        <w:t>or</w:t>
      </w:r>
    </w:p>
    <w:p w14:paraId="0821704C" w14:textId="77777777" w:rsidR="00DB29BA" w:rsidRDefault="00000000">
      <w:pPr>
        <w:pStyle w:val="ListParagraph"/>
        <w:numPr>
          <w:ilvl w:val="1"/>
          <w:numId w:val="5"/>
        </w:numPr>
        <w:tabs>
          <w:tab w:val="left" w:pos="5778"/>
        </w:tabs>
        <w:ind w:left="5732" w:right="215" w:hanging="305"/>
        <w:jc w:val="both"/>
        <w:rPr>
          <w:sz w:val="20"/>
        </w:rPr>
      </w:pPr>
      <w:r>
        <w:rPr>
          <w:sz w:val="20"/>
        </w:rPr>
        <w:t>should hold the upper subordinate or LCE</w:t>
      </w:r>
      <w:r>
        <w:rPr>
          <w:spacing w:val="1"/>
          <w:sz w:val="20"/>
        </w:rPr>
        <w:t xml:space="preserve"> </w:t>
      </w:r>
      <w:r>
        <w:rPr>
          <w:sz w:val="20"/>
        </w:rPr>
        <w:t>Diploma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college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1"/>
          <w:sz w:val="20"/>
        </w:rPr>
        <w:t xml:space="preserve"> </w:t>
      </w:r>
      <w:r>
        <w:rPr>
          <w:sz w:val="20"/>
        </w:rPr>
        <w:t>Guindy,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LCE</w:t>
      </w:r>
      <w:r>
        <w:rPr>
          <w:spacing w:val="1"/>
          <w:sz w:val="20"/>
        </w:rPr>
        <w:t xml:space="preserve"> </w:t>
      </w:r>
      <w:r>
        <w:rPr>
          <w:sz w:val="20"/>
        </w:rPr>
        <w:t>Diploma</w:t>
      </w:r>
      <w:r>
        <w:rPr>
          <w:spacing w:val="1"/>
          <w:sz w:val="20"/>
        </w:rPr>
        <w:t xml:space="preserve"> </w:t>
      </w:r>
      <w:r>
        <w:rPr>
          <w:sz w:val="20"/>
        </w:rPr>
        <w:t>awarded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State</w:t>
      </w:r>
    </w:p>
    <w:p w14:paraId="05DDBBB3" w14:textId="77777777" w:rsidR="00DB29BA" w:rsidRDefault="00000000">
      <w:pPr>
        <w:pStyle w:val="BodyText"/>
        <w:ind w:left="5732" w:right="1126"/>
        <w:jc w:val="both"/>
      </w:pPr>
      <w:r>
        <w:t>Board of Technical Education and</w:t>
      </w:r>
      <w:r>
        <w:rPr>
          <w:spacing w:val="-53"/>
        </w:rPr>
        <w:t xml:space="preserve"> </w:t>
      </w:r>
      <w:r>
        <w:t>Training,</w:t>
      </w:r>
      <w:r>
        <w:rPr>
          <w:spacing w:val="-2"/>
        </w:rPr>
        <w:t xml:space="preserve"> </w:t>
      </w:r>
      <w:r>
        <w:t>Chennai;</w:t>
      </w:r>
      <w:r>
        <w:rPr>
          <w:spacing w:val="-1"/>
        </w:rPr>
        <w:t xml:space="preserve"> </w:t>
      </w:r>
      <w:r>
        <w:t>and</w:t>
      </w:r>
    </w:p>
    <w:p w14:paraId="26767C53" w14:textId="77777777" w:rsidR="00DB29BA" w:rsidRDefault="00000000">
      <w:pPr>
        <w:pStyle w:val="BodyText"/>
        <w:spacing w:before="119"/>
        <w:ind w:left="5372" w:right="677" w:hanging="360"/>
      </w:pPr>
      <w:r>
        <w:t>(II) should have put in service for a period of</w:t>
      </w:r>
      <w:r>
        <w:rPr>
          <w:spacing w:val="1"/>
        </w:rPr>
        <w:t xml:space="preserve"> </w:t>
      </w:r>
      <w:r>
        <w:t xml:space="preserve">not less than 10 years or should </w:t>
      </w:r>
      <w:proofErr w:type="spellStart"/>
      <w:r>
        <w:t>haveput</w:t>
      </w:r>
      <w:proofErr w:type="spellEnd"/>
      <w:r>
        <w:t xml:space="preserve"> in</w:t>
      </w:r>
      <w:r>
        <w:rPr>
          <w:spacing w:val="-53"/>
        </w:rPr>
        <w:t xml:space="preserve"> </w:t>
      </w:r>
      <w:r>
        <w:t>service for a period of three years after</w:t>
      </w:r>
      <w:r>
        <w:rPr>
          <w:spacing w:val="1"/>
        </w:rPr>
        <w:t xml:space="preserve"> </w:t>
      </w:r>
      <w:r>
        <w:t>acquiring the qualifications specified in 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whichever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earlier.</w:t>
      </w:r>
    </w:p>
    <w:p w14:paraId="2A8C3BC5" w14:textId="77777777" w:rsidR="00DB29BA" w:rsidRDefault="00DB29BA">
      <w:pPr>
        <w:pStyle w:val="BodyText"/>
      </w:pPr>
    </w:p>
    <w:p w14:paraId="60DDB035" w14:textId="77777777" w:rsidR="00DB29BA" w:rsidRDefault="00000000">
      <w:pPr>
        <w:pStyle w:val="BodyText"/>
        <w:spacing w:before="1"/>
        <w:ind w:left="113" w:firstLine="720"/>
      </w:pPr>
      <w:proofErr w:type="gramStart"/>
      <w:r>
        <w:rPr>
          <w:rFonts w:ascii="Arial" w:hAnsi="Arial"/>
          <w:b/>
          <w:i/>
        </w:rPr>
        <w:t>Note</w:t>
      </w:r>
      <w:r>
        <w:rPr>
          <w:rFonts w:ascii="Arial" w:hAnsi="Arial"/>
          <w:b/>
        </w:rPr>
        <w:t>.—</w:t>
      </w:r>
      <w:proofErr w:type="gramEnd"/>
      <w:r>
        <w:t>The</w:t>
      </w:r>
      <w:r>
        <w:rPr>
          <w:spacing w:val="4"/>
        </w:rPr>
        <w:t xml:space="preserve"> </w:t>
      </w:r>
      <w:r>
        <w:t>above</w:t>
      </w:r>
      <w:r>
        <w:rPr>
          <w:spacing w:val="5"/>
        </w:rPr>
        <w:t xml:space="preserve"> </w:t>
      </w:r>
      <w:r>
        <w:t>provision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respect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Assistant</w:t>
      </w:r>
      <w:r>
        <w:rPr>
          <w:spacing w:val="5"/>
        </w:rPr>
        <w:t xml:space="preserve"> </w:t>
      </w:r>
      <w:r>
        <w:t>Engineer</w:t>
      </w:r>
      <w:r>
        <w:rPr>
          <w:spacing w:val="4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t>force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11</w:t>
      </w:r>
      <w:r>
        <w:rPr>
          <w:vertAlign w:val="superscript"/>
        </w:rPr>
        <w:t>th</w:t>
      </w:r>
      <w:r>
        <w:rPr>
          <w:spacing w:val="-53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1985.</w:t>
      </w:r>
    </w:p>
    <w:p w14:paraId="33BDD193" w14:textId="77777777" w:rsidR="00DB29BA" w:rsidRDefault="00DB29BA">
      <w:pPr>
        <w:pStyle w:val="BodyText"/>
        <w:spacing w:before="9"/>
        <w:rPr>
          <w:sz w:val="11"/>
        </w:rPr>
      </w:pPr>
    </w:p>
    <w:p w14:paraId="141DB299" w14:textId="77777777" w:rsidR="00DB29BA" w:rsidRDefault="00DB29BA">
      <w:pPr>
        <w:rPr>
          <w:sz w:val="11"/>
        </w:rPr>
        <w:sectPr w:rsidR="00DB29BA">
          <w:pgSz w:w="11910" w:h="16840"/>
          <w:pgMar w:top="1240" w:right="1020" w:bottom="280" w:left="1020" w:header="765" w:footer="0" w:gutter="0"/>
          <w:cols w:space="720"/>
        </w:sectPr>
      </w:pPr>
    </w:p>
    <w:p w14:paraId="525941EA" w14:textId="77777777" w:rsidR="00DB29BA" w:rsidRDefault="00000000">
      <w:pPr>
        <w:pStyle w:val="BodyText"/>
        <w:spacing w:before="94"/>
        <w:ind w:left="278" w:right="20" w:hanging="56"/>
      </w:pPr>
      <w:r>
        <w:t xml:space="preserve">Head </w:t>
      </w:r>
      <w:proofErr w:type="spellStart"/>
      <w:r>
        <w:t>Draughting</w:t>
      </w:r>
      <w:proofErr w:type="spellEnd"/>
      <w:r>
        <w:rPr>
          <w:spacing w:val="-54"/>
        </w:rPr>
        <w:t xml:space="preserve"> </w:t>
      </w:r>
      <w:r>
        <w:t>Officer of the</w:t>
      </w:r>
      <w:r>
        <w:rPr>
          <w:spacing w:val="1"/>
        </w:rPr>
        <w:t xml:space="preserve"> </w:t>
      </w:r>
      <w:r>
        <w:t>office of the</w:t>
      </w:r>
      <w:r>
        <w:rPr>
          <w:spacing w:val="1"/>
        </w:rPr>
        <w:t xml:space="preserve"> </w:t>
      </w:r>
      <w:r>
        <w:t>Chief Engineer</w:t>
      </w:r>
      <w:r>
        <w:rPr>
          <w:spacing w:val="1"/>
        </w:rPr>
        <w:t xml:space="preserve"> </w:t>
      </w:r>
      <w:r>
        <w:t>(Irrigation)</w:t>
      </w:r>
    </w:p>
    <w:p w14:paraId="45429FE6" w14:textId="77777777" w:rsidR="00DB29BA" w:rsidRDefault="00000000">
      <w:pPr>
        <w:pStyle w:val="BodyText"/>
        <w:spacing w:before="94"/>
        <w:ind w:left="223" w:right="20"/>
      </w:pPr>
      <w:r>
        <w:br w:type="column"/>
      </w:r>
      <w:r>
        <w:t>Recruitment</w:t>
      </w:r>
      <w:r>
        <w:rPr>
          <w:spacing w:val="-5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transfer</w:t>
      </w:r>
    </w:p>
    <w:p w14:paraId="27FD17FE" w14:textId="77777777" w:rsidR="00DB29BA" w:rsidRDefault="00000000">
      <w:pPr>
        <w:pStyle w:val="ListParagraph"/>
        <w:numPr>
          <w:ilvl w:val="0"/>
          <w:numId w:val="4"/>
        </w:numPr>
        <w:tabs>
          <w:tab w:val="left" w:pos="579"/>
        </w:tabs>
        <w:spacing w:before="94"/>
        <w:ind w:right="1157" w:hanging="396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Must have rendered service for a</w:t>
      </w:r>
      <w:r>
        <w:rPr>
          <w:spacing w:val="1"/>
          <w:sz w:val="20"/>
        </w:rPr>
        <w:t xml:space="preserve"> </w:t>
      </w:r>
      <w:r>
        <w:rPr>
          <w:sz w:val="20"/>
        </w:rPr>
        <w:t>period of not less than six years 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Special Grade </w:t>
      </w:r>
      <w:proofErr w:type="spellStart"/>
      <w:r>
        <w:rPr>
          <w:sz w:val="20"/>
        </w:rPr>
        <w:t>Draughting</w:t>
      </w:r>
      <w:proofErr w:type="spellEnd"/>
      <w:r>
        <w:rPr>
          <w:sz w:val="20"/>
        </w:rPr>
        <w:t xml:space="preserve"> Officer or</w:t>
      </w:r>
      <w:r>
        <w:rPr>
          <w:spacing w:val="-53"/>
          <w:sz w:val="20"/>
        </w:rPr>
        <w:t xml:space="preserve"> </w:t>
      </w:r>
      <w:r>
        <w:rPr>
          <w:sz w:val="20"/>
        </w:rPr>
        <w:t>Senior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Draughting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Officer.</w:t>
      </w:r>
    </w:p>
    <w:p w14:paraId="338E3228" w14:textId="77777777" w:rsidR="00DB29BA" w:rsidRDefault="00000000">
      <w:pPr>
        <w:pStyle w:val="ListParagraph"/>
        <w:numPr>
          <w:ilvl w:val="0"/>
          <w:numId w:val="4"/>
        </w:numPr>
        <w:tabs>
          <w:tab w:val="left" w:pos="524"/>
        </w:tabs>
        <w:spacing w:before="119"/>
        <w:ind w:left="500" w:right="1231" w:hanging="278"/>
        <w:rPr>
          <w:sz w:val="20"/>
        </w:rPr>
      </w:pPr>
      <w:r>
        <w:rPr>
          <w:sz w:val="20"/>
        </w:rPr>
        <w:t>Must have rendered service for not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less than </w:t>
      </w:r>
      <w:proofErr w:type="gramStart"/>
      <w:r>
        <w:rPr>
          <w:sz w:val="20"/>
        </w:rPr>
        <w:t>twenty three</w:t>
      </w:r>
      <w:proofErr w:type="gramEnd"/>
      <w:r>
        <w:rPr>
          <w:sz w:val="20"/>
        </w:rPr>
        <w:t xml:space="preserve"> years in all as</w:t>
      </w:r>
      <w:r>
        <w:rPr>
          <w:spacing w:val="-53"/>
          <w:sz w:val="20"/>
        </w:rPr>
        <w:t xml:space="preserve"> </w:t>
      </w:r>
      <w:r>
        <w:rPr>
          <w:sz w:val="20"/>
        </w:rPr>
        <w:t>Draughtsman in</w:t>
      </w:r>
      <w:r>
        <w:rPr>
          <w:spacing w:val="1"/>
          <w:sz w:val="20"/>
        </w:rPr>
        <w:t xml:space="preserve"> </w:t>
      </w:r>
      <w:r>
        <w:rPr>
          <w:sz w:val="20"/>
        </w:rPr>
        <w:t>the Tamil Nadu</w:t>
      </w:r>
      <w:r>
        <w:rPr>
          <w:spacing w:val="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Subordinate</w:t>
      </w:r>
      <w:r>
        <w:rPr>
          <w:spacing w:val="-1"/>
          <w:sz w:val="20"/>
        </w:rPr>
        <w:t xml:space="preserve"> </w:t>
      </w:r>
      <w:r>
        <w:rPr>
          <w:sz w:val="20"/>
        </w:rPr>
        <w:t>Service.</w:t>
      </w:r>
    </w:p>
    <w:p w14:paraId="7126FBEC" w14:textId="77777777" w:rsidR="00DB29BA" w:rsidRDefault="00DB29BA">
      <w:pPr>
        <w:rPr>
          <w:sz w:val="20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num="3" w:space="720" w:equalWidth="0">
            <w:col w:w="1775" w:space="679"/>
            <w:col w:w="1342" w:space="1111"/>
            <w:col w:w="4963"/>
          </w:cols>
        </w:sectPr>
      </w:pPr>
    </w:p>
    <w:p w14:paraId="7F9B934D" w14:textId="77777777" w:rsidR="00DB29BA" w:rsidRDefault="00DB29BA">
      <w:pPr>
        <w:pStyle w:val="BodyText"/>
        <w:spacing w:before="11"/>
        <w:rPr>
          <w:sz w:val="11"/>
        </w:rPr>
      </w:pPr>
    </w:p>
    <w:p w14:paraId="0E6EF9DF" w14:textId="77777777" w:rsidR="00DB29BA" w:rsidRDefault="00000000">
      <w:pPr>
        <w:pStyle w:val="BodyText"/>
        <w:spacing w:before="94"/>
        <w:ind w:left="113" w:right="101" w:firstLine="720"/>
      </w:pPr>
      <w:proofErr w:type="gramStart"/>
      <w:r>
        <w:rPr>
          <w:rFonts w:ascii="Arial" w:hAnsi="Arial"/>
          <w:b/>
          <w:i/>
        </w:rPr>
        <w:t>Note</w:t>
      </w:r>
      <w:r>
        <w:rPr>
          <w:rFonts w:ascii="Arial" w:hAnsi="Arial"/>
          <w:b/>
        </w:rPr>
        <w:t>.—</w:t>
      </w:r>
      <w:proofErr w:type="gramEnd"/>
      <w:r>
        <w:t xml:space="preserve">The amendment relating to the category of Head </w:t>
      </w:r>
      <w:proofErr w:type="spellStart"/>
      <w:r>
        <w:t>Draughting</w:t>
      </w:r>
      <w:proofErr w:type="spellEnd"/>
      <w:r>
        <w:t xml:space="preserve"> Officer shall be deemed to have</w:t>
      </w:r>
      <w:r>
        <w:rPr>
          <w:spacing w:val="-5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1977.</w:t>
      </w:r>
    </w:p>
    <w:p w14:paraId="52748E18" w14:textId="77777777" w:rsidR="00DB29BA" w:rsidRDefault="00DB29BA">
      <w:pPr>
        <w:pStyle w:val="BodyText"/>
        <w:spacing w:before="9"/>
        <w:rPr>
          <w:sz w:val="11"/>
        </w:rPr>
      </w:pPr>
    </w:p>
    <w:p w14:paraId="5C7BFD64" w14:textId="77777777" w:rsidR="00DB29BA" w:rsidRDefault="00DB29BA">
      <w:pPr>
        <w:rPr>
          <w:sz w:val="11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1BB4DAE5" w14:textId="77777777" w:rsidR="00DB29BA" w:rsidRDefault="00000000">
      <w:pPr>
        <w:pStyle w:val="BodyText"/>
        <w:spacing w:before="94"/>
        <w:ind w:left="223" w:right="-2"/>
      </w:pPr>
      <w:r>
        <w:t>Head</w:t>
      </w:r>
      <w:r>
        <w:rPr>
          <w:spacing w:val="-9"/>
        </w:rPr>
        <w:t xml:space="preserve"> </w:t>
      </w:r>
      <w:proofErr w:type="spellStart"/>
      <w:r>
        <w:t>Draughting</w:t>
      </w:r>
      <w:proofErr w:type="spellEnd"/>
      <w:r>
        <w:rPr>
          <w:spacing w:val="-8"/>
        </w:rPr>
        <w:t xml:space="preserve"> </w:t>
      </w:r>
      <w:r>
        <w:t>Officer</w:t>
      </w:r>
      <w:r>
        <w:rPr>
          <w:spacing w:val="-5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Chief</w:t>
      </w:r>
      <w:r>
        <w:rPr>
          <w:spacing w:val="-53"/>
        </w:rPr>
        <w:t xml:space="preserve"> </w:t>
      </w:r>
      <w:r>
        <w:t>Engineer Public Works</w:t>
      </w:r>
      <w:r>
        <w:rPr>
          <w:spacing w:val="1"/>
        </w:rPr>
        <w:t xml:space="preserve"> </w:t>
      </w:r>
      <w:r>
        <w:t>Department</w:t>
      </w:r>
      <w:r>
        <w:rPr>
          <w:spacing w:val="49"/>
        </w:rPr>
        <w:t xml:space="preserve"> </w:t>
      </w:r>
      <w:r>
        <w:t>(General)</w:t>
      </w:r>
    </w:p>
    <w:p w14:paraId="043E3672" w14:textId="77777777" w:rsidR="00DB29BA" w:rsidRDefault="00000000">
      <w:pPr>
        <w:pStyle w:val="BodyText"/>
        <w:spacing w:before="94"/>
        <w:ind w:left="223" w:right="20"/>
      </w:pPr>
      <w:r>
        <w:br w:type="column"/>
      </w:r>
      <w:r>
        <w:t>Recruitment</w:t>
      </w:r>
      <w:r>
        <w:rPr>
          <w:spacing w:val="-5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transfer</w:t>
      </w:r>
    </w:p>
    <w:p w14:paraId="61BB702E" w14:textId="77777777" w:rsidR="00DB29BA" w:rsidRDefault="00000000">
      <w:pPr>
        <w:pStyle w:val="BodyText"/>
        <w:spacing w:before="94"/>
        <w:ind w:left="223" w:right="234"/>
      </w:pPr>
      <w:r>
        <w:br w:type="column"/>
      </w:r>
      <w:r>
        <w:t>Must have rendered service for not less</w:t>
      </w:r>
      <w:r>
        <w:rPr>
          <w:spacing w:val="1"/>
        </w:rPr>
        <w:t xml:space="preserve"> </w:t>
      </w:r>
      <w:r>
        <w:t>than six</w:t>
      </w:r>
      <w:r>
        <w:rPr>
          <w:spacing w:val="1"/>
        </w:rPr>
        <w:t xml:space="preserve"> </w:t>
      </w:r>
      <w:r>
        <w:t xml:space="preserve">years as Special Grade </w:t>
      </w:r>
      <w:proofErr w:type="spellStart"/>
      <w:r>
        <w:t>Draughting</w:t>
      </w:r>
      <w:proofErr w:type="spellEnd"/>
      <w:r>
        <w:t xml:space="preserve"> Officer or</w:t>
      </w:r>
      <w:r>
        <w:rPr>
          <w:spacing w:val="1"/>
        </w:rPr>
        <w:t xml:space="preserve"> </w:t>
      </w:r>
      <w:r>
        <w:t xml:space="preserve">Senior </w:t>
      </w:r>
      <w:proofErr w:type="spellStart"/>
      <w:r>
        <w:t>Draughting</w:t>
      </w:r>
      <w:proofErr w:type="spellEnd"/>
      <w:r>
        <w:t xml:space="preserve"> Officer in the Office of the Chief</w:t>
      </w:r>
      <w:r>
        <w:rPr>
          <w:spacing w:val="-53"/>
        </w:rPr>
        <w:t xml:space="preserve"> </w:t>
      </w:r>
      <w:r>
        <w:t>Engineer,</w:t>
      </w:r>
      <w:r>
        <w:rPr>
          <w:spacing w:val="1"/>
        </w:rPr>
        <w:t xml:space="preserve"> </w:t>
      </w:r>
      <w:r>
        <w:t>Public Works Department (General); or</w:t>
      </w:r>
      <w:r>
        <w:rPr>
          <w:spacing w:val="-53"/>
        </w:rPr>
        <w:t xml:space="preserve"> </w:t>
      </w:r>
      <w:proofErr w:type="gramStart"/>
      <w:r>
        <w:t>Must</w:t>
      </w:r>
      <w:proofErr w:type="gramEnd"/>
      <w:r>
        <w:t xml:space="preserve"> have rendered service for not 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twenty years in all as Draftsman in the Tamil Nadu</w:t>
      </w:r>
      <w:r>
        <w:rPr>
          <w:spacing w:val="-5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Subordinate</w:t>
      </w:r>
      <w:r>
        <w:rPr>
          <w:spacing w:val="-2"/>
        </w:rPr>
        <w:t xml:space="preserve"> </w:t>
      </w:r>
      <w:r>
        <w:t>Service.</w:t>
      </w:r>
    </w:p>
    <w:p w14:paraId="6ECB7A76" w14:textId="77777777" w:rsidR="00DB29BA" w:rsidRDefault="00DB29BA">
      <w:pPr>
        <w:sectPr w:rsidR="00DB29BA">
          <w:type w:val="continuous"/>
          <w:pgSz w:w="11910" w:h="16840"/>
          <w:pgMar w:top="1240" w:right="1020" w:bottom="280" w:left="1020" w:header="720" w:footer="720" w:gutter="0"/>
          <w:cols w:num="3" w:space="720" w:equalWidth="0">
            <w:col w:w="2381" w:space="73"/>
            <w:col w:w="1342" w:space="1111"/>
            <w:col w:w="4963"/>
          </w:cols>
        </w:sectPr>
      </w:pPr>
    </w:p>
    <w:p w14:paraId="0F25F456" w14:textId="77777777" w:rsidR="00DB29BA" w:rsidRDefault="00DB29BA">
      <w:pPr>
        <w:pStyle w:val="BodyText"/>
        <w:spacing w:before="10"/>
        <w:rPr>
          <w:sz w:val="11"/>
        </w:rPr>
      </w:pPr>
    </w:p>
    <w:p w14:paraId="3E1B3746" w14:textId="77777777" w:rsidR="00DB29BA" w:rsidRDefault="00000000">
      <w:pPr>
        <w:pStyle w:val="ListParagraph"/>
        <w:numPr>
          <w:ilvl w:val="0"/>
          <w:numId w:val="8"/>
        </w:numPr>
        <w:tabs>
          <w:tab w:val="left" w:pos="1056"/>
        </w:tabs>
        <w:spacing w:before="94"/>
        <w:ind w:left="1055" w:hanging="222"/>
        <w:rPr>
          <w:sz w:val="20"/>
        </w:rPr>
      </w:pPr>
      <w:r>
        <w:rPr>
          <w:rFonts w:ascii="Arial" w:hAnsi="Arial"/>
          <w:b/>
          <w:sz w:val="20"/>
        </w:rPr>
        <w:t>Temporary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provisions.—</w:t>
      </w:r>
      <w:proofErr w:type="gram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3"/>
          <w:sz w:val="20"/>
        </w:rPr>
        <w:t xml:space="preserve"> </w:t>
      </w:r>
      <w:r>
        <w:rPr>
          <w:sz w:val="20"/>
        </w:rPr>
        <w:t>long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</w:t>
      </w:r>
      <w:r>
        <w:rPr>
          <w:spacing w:val="-3"/>
          <w:sz w:val="20"/>
        </w:rPr>
        <w:t xml:space="preserve"> </w:t>
      </w:r>
      <w:r>
        <w:rPr>
          <w:sz w:val="20"/>
        </w:rPr>
        <w:t>consider</w:t>
      </w:r>
      <w:r>
        <w:rPr>
          <w:spacing w:val="-3"/>
          <w:sz w:val="20"/>
        </w:rPr>
        <w:t xml:space="preserve"> </w:t>
      </w:r>
      <w:r>
        <w:rPr>
          <w:sz w:val="20"/>
        </w:rPr>
        <w:t>necessary:-</w:t>
      </w:r>
    </w:p>
    <w:p w14:paraId="35243C77" w14:textId="77777777" w:rsidR="00DB29BA" w:rsidRDefault="00DB29BA">
      <w:pPr>
        <w:pStyle w:val="BodyText"/>
        <w:spacing w:before="11"/>
        <w:rPr>
          <w:sz w:val="19"/>
        </w:rPr>
      </w:pPr>
    </w:p>
    <w:p w14:paraId="4A30785F" w14:textId="77777777" w:rsidR="00DB29BA" w:rsidRDefault="00000000">
      <w:pPr>
        <w:pStyle w:val="ListParagraph"/>
        <w:numPr>
          <w:ilvl w:val="1"/>
          <w:numId w:val="8"/>
        </w:numPr>
        <w:tabs>
          <w:tab w:val="left" w:pos="1555"/>
        </w:tabs>
        <w:ind w:right="106" w:hanging="360"/>
        <w:jc w:val="both"/>
        <w:rPr>
          <w:sz w:val="20"/>
        </w:rPr>
      </w:pP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Assistant</w:t>
      </w:r>
      <w:r>
        <w:rPr>
          <w:spacing w:val="1"/>
          <w:sz w:val="20"/>
        </w:rPr>
        <w:t xml:space="preserve"> </w:t>
      </w:r>
      <w:r>
        <w:rPr>
          <w:sz w:val="20"/>
        </w:rPr>
        <w:t>Executive</w:t>
      </w:r>
      <w:r>
        <w:rPr>
          <w:spacing w:val="1"/>
          <w:sz w:val="20"/>
        </w:rPr>
        <w:t xml:space="preserve"> </w:t>
      </w:r>
      <w:r>
        <w:rPr>
          <w:sz w:val="20"/>
        </w:rPr>
        <w:t>Engineer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considered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suitable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promotion</w:t>
      </w:r>
      <w:r>
        <w:rPr>
          <w:spacing w:val="55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Executive Engineer may, notwithstanding anything contained in items (1) and (2) of the</w:t>
      </w:r>
      <w:r>
        <w:rPr>
          <w:spacing w:val="1"/>
          <w:sz w:val="20"/>
        </w:rPr>
        <w:t xml:space="preserve"> </w:t>
      </w:r>
      <w:r>
        <w:rPr>
          <w:sz w:val="20"/>
        </w:rPr>
        <w:t>qualifications prescribed in column (3) of the table under rule 5 for promotion as Executive</w:t>
      </w:r>
      <w:r>
        <w:rPr>
          <w:spacing w:val="1"/>
          <w:sz w:val="20"/>
        </w:rPr>
        <w:t xml:space="preserve"> </w:t>
      </w:r>
      <w:r>
        <w:rPr>
          <w:sz w:val="20"/>
        </w:rPr>
        <w:t>Engineers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promoted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Executive</w:t>
      </w:r>
      <w:r>
        <w:rPr>
          <w:spacing w:val="-2"/>
          <w:sz w:val="20"/>
        </w:rPr>
        <w:t xml:space="preserve"> </w:t>
      </w:r>
      <w:r>
        <w:rPr>
          <w:sz w:val="20"/>
        </w:rPr>
        <w:t>Engineer;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4086B7DE" w14:textId="77777777" w:rsidR="00DB29BA" w:rsidRDefault="00000000">
      <w:pPr>
        <w:pStyle w:val="ListParagraph"/>
        <w:numPr>
          <w:ilvl w:val="1"/>
          <w:numId w:val="8"/>
        </w:numPr>
        <w:tabs>
          <w:tab w:val="left" w:pos="1554"/>
        </w:tabs>
        <w:ind w:right="105"/>
        <w:jc w:val="both"/>
        <w:rPr>
          <w:sz w:val="20"/>
        </w:rPr>
      </w:pPr>
      <w:r>
        <w:rPr>
          <w:sz w:val="20"/>
        </w:rPr>
        <w:t>An Assistant Engineer of this service or a Draughtsman possessing the degree qualification</w:t>
      </w:r>
      <w:r>
        <w:rPr>
          <w:spacing w:val="1"/>
          <w:sz w:val="20"/>
        </w:rPr>
        <w:t xml:space="preserve"> </w:t>
      </w:r>
      <w:r>
        <w:rPr>
          <w:sz w:val="20"/>
        </w:rPr>
        <w:t>or a Junior Engineer or Draughtsman(without the degree qualification) of the Tamil Nadu</w:t>
      </w:r>
      <w:r>
        <w:rPr>
          <w:spacing w:val="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1"/>
          <w:sz w:val="20"/>
        </w:rPr>
        <w:t xml:space="preserve"> </w:t>
      </w:r>
      <w:r>
        <w:rPr>
          <w:sz w:val="20"/>
        </w:rPr>
        <w:t>Subordinate</w:t>
      </w:r>
      <w:r>
        <w:rPr>
          <w:spacing w:val="1"/>
          <w:sz w:val="20"/>
        </w:rPr>
        <w:t xml:space="preserve"> </w:t>
      </w:r>
      <w:r>
        <w:rPr>
          <w:sz w:val="20"/>
        </w:rPr>
        <w:t>Service</w:t>
      </w:r>
      <w:r>
        <w:rPr>
          <w:spacing w:val="1"/>
          <w:sz w:val="20"/>
        </w:rPr>
        <w:t xml:space="preserve"> </w:t>
      </w:r>
      <w:r>
        <w:rPr>
          <w:sz w:val="20"/>
        </w:rPr>
        <w:t>may,</w:t>
      </w:r>
      <w:r>
        <w:rPr>
          <w:spacing w:val="1"/>
          <w:sz w:val="20"/>
        </w:rPr>
        <w:t xml:space="preserve"> </w:t>
      </w:r>
      <w:r>
        <w:rPr>
          <w:sz w:val="20"/>
        </w:rPr>
        <w:t>notwithstanding</w:t>
      </w:r>
      <w:r>
        <w:rPr>
          <w:spacing w:val="1"/>
          <w:sz w:val="20"/>
        </w:rPr>
        <w:t xml:space="preserve"> </w:t>
      </w:r>
      <w:r>
        <w:rPr>
          <w:sz w:val="20"/>
        </w:rPr>
        <w:t>anything</w:t>
      </w:r>
      <w:r>
        <w:rPr>
          <w:spacing w:val="1"/>
          <w:sz w:val="20"/>
        </w:rPr>
        <w:t xml:space="preserve"> </w:t>
      </w:r>
      <w:r>
        <w:rPr>
          <w:sz w:val="20"/>
        </w:rPr>
        <w:t>contained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qualifications</w:t>
      </w:r>
      <w:r>
        <w:rPr>
          <w:spacing w:val="24"/>
          <w:sz w:val="20"/>
        </w:rPr>
        <w:t xml:space="preserve"> </w:t>
      </w:r>
      <w:r>
        <w:rPr>
          <w:sz w:val="20"/>
        </w:rPr>
        <w:t>prescribed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column</w:t>
      </w:r>
      <w:r>
        <w:rPr>
          <w:spacing w:val="23"/>
          <w:sz w:val="20"/>
        </w:rPr>
        <w:t xml:space="preserve"> </w:t>
      </w:r>
      <w:r>
        <w:rPr>
          <w:sz w:val="20"/>
        </w:rPr>
        <w:t>(3)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table</w:t>
      </w:r>
      <w:r>
        <w:rPr>
          <w:spacing w:val="24"/>
          <w:sz w:val="20"/>
        </w:rPr>
        <w:t xml:space="preserve"> </w:t>
      </w:r>
      <w:r>
        <w:rPr>
          <w:sz w:val="20"/>
        </w:rPr>
        <w:t>under</w:t>
      </w:r>
      <w:r>
        <w:rPr>
          <w:spacing w:val="24"/>
          <w:sz w:val="20"/>
        </w:rPr>
        <w:t xml:space="preserve"> </w:t>
      </w:r>
      <w:r>
        <w:rPr>
          <w:sz w:val="20"/>
        </w:rPr>
        <w:t>rule</w:t>
      </w:r>
      <w:r>
        <w:rPr>
          <w:spacing w:val="25"/>
          <w:sz w:val="20"/>
        </w:rPr>
        <w:t xml:space="preserve"> </w:t>
      </w:r>
      <w:r>
        <w:rPr>
          <w:sz w:val="20"/>
        </w:rPr>
        <w:t>5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appointment</w:t>
      </w:r>
      <w:r>
        <w:rPr>
          <w:spacing w:val="23"/>
          <w:sz w:val="20"/>
        </w:rPr>
        <w:t xml:space="preserve"> </w:t>
      </w:r>
      <w:r>
        <w:rPr>
          <w:sz w:val="20"/>
        </w:rPr>
        <w:t>by</w:t>
      </w:r>
      <w:r>
        <w:rPr>
          <w:spacing w:val="25"/>
          <w:sz w:val="20"/>
        </w:rPr>
        <w:t xml:space="preserve"> </w:t>
      </w:r>
      <w:r>
        <w:rPr>
          <w:sz w:val="20"/>
        </w:rPr>
        <w:t>promotion</w:t>
      </w:r>
      <w:r>
        <w:rPr>
          <w:spacing w:val="-54"/>
          <w:sz w:val="20"/>
        </w:rPr>
        <w:t xml:space="preserve"> </w:t>
      </w:r>
      <w:r>
        <w:rPr>
          <w:sz w:val="20"/>
        </w:rPr>
        <w:t>and for recruitment by transfer as Assistant Executive Engineer be appointed as Assistant</w:t>
      </w:r>
      <w:r>
        <w:rPr>
          <w:spacing w:val="1"/>
          <w:sz w:val="20"/>
        </w:rPr>
        <w:t xml:space="preserve"> </w:t>
      </w:r>
      <w:r>
        <w:rPr>
          <w:sz w:val="20"/>
        </w:rPr>
        <w:t>Executive Engineer by promotion or by transfer if he otherwise considered to be suitable for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appointment.</w:t>
      </w:r>
    </w:p>
    <w:p w14:paraId="0B4893F2" w14:textId="77777777" w:rsidR="00DB29BA" w:rsidRDefault="00DB29BA">
      <w:pPr>
        <w:pStyle w:val="BodyText"/>
        <w:spacing w:before="1"/>
      </w:pPr>
    </w:p>
    <w:p w14:paraId="7A606BA6" w14:textId="77777777" w:rsidR="00DB29BA" w:rsidRDefault="00000000">
      <w:pPr>
        <w:pStyle w:val="ListParagraph"/>
        <w:numPr>
          <w:ilvl w:val="0"/>
          <w:numId w:val="8"/>
        </w:numPr>
        <w:tabs>
          <w:tab w:val="left" w:pos="1108"/>
        </w:tabs>
        <w:ind w:left="113" w:right="106" w:firstLine="720"/>
        <w:jc w:val="both"/>
        <w:rPr>
          <w:sz w:val="20"/>
        </w:rPr>
      </w:pPr>
      <w:proofErr w:type="gramStart"/>
      <w:r>
        <w:rPr>
          <w:rFonts w:ascii="Arial" w:hAnsi="Arial"/>
          <w:b/>
          <w:sz w:val="20"/>
        </w:rPr>
        <w:t>Probation.—</w:t>
      </w:r>
      <w:proofErr w:type="gramEnd"/>
      <w:r>
        <w:rPr>
          <w:sz w:val="20"/>
        </w:rPr>
        <w:t>(a) Every person appointed as Assistant Executive Engineer otherwise than by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promotion or Assistant Engineer or Head </w:t>
      </w:r>
      <w:proofErr w:type="spellStart"/>
      <w:r>
        <w:rPr>
          <w:sz w:val="20"/>
        </w:rPr>
        <w:t>Draughting</w:t>
      </w:r>
      <w:proofErr w:type="spellEnd"/>
      <w:r>
        <w:rPr>
          <w:sz w:val="20"/>
        </w:rPr>
        <w:t xml:space="preserve"> Officer   shall from the date on which he joins duty, be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probation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duty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continuous</w:t>
      </w:r>
      <w:r>
        <w:rPr>
          <w:spacing w:val="-1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1"/>
          <w:sz w:val="20"/>
        </w:rPr>
        <w:t xml:space="preserve"> </w:t>
      </w:r>
      <w:r>
        <w:rPr>
          <w:sz w:val="20"/>
        </w:rPr>
        <w:t>years.</w:t>
      </w:r>
    </w:p>
    <w:p w14:paraId="600EBD1C" w14:textId="77777777" w:rsidR="00DB29BA" w:rsidRDefault="00DB29BA">
      <w:pPr>
        <w:pStyle w:val="BodyText"/>
      </w:pPr>
    </w:p>
    <w:p w14:paraId="3079B41D" w14:textId="77777777" w:rsidR="00DB29BA" w:rsidRDefault="00000000">
      <w:pPr>
        <w:pStyle w:val="ListParagraph"/>
        <w:numPr>
          <w:ilvl w:val="0"/>
          <w:numId w:val="3"/>
        </w:numPr>
        <w:tabs>
          <w:tab w:val="left" w:pos="1551"/>
        </w:tabs>
        <w:ind w:right="104" w:firstLine="1135"/>
        <w:jc w:val="both"/>
        <w:rPr>
          <w:sz w:val="20"/>
        </w:rPr>
      </w:pPr>
      <w:r>
        <w:rPr>
          <w:sz w:val="20"/>
        </w:rPr>
        <w:t>A Probationary Assistant</w:t>
      </w:r>
      <w:r>
        <w:rPr>
          <w:spacing w:val="1"/>
          <w:sz w:val="20"/>
        </w:rPr>
        <w:t xml:space="preserve"> </w:t>
      </w:r>
      <w:r>
        <w:rPr>
          <w:sz w:val="20"/>
        </w:rPr>
        <w:t>Executive Engineer shall be entitled to count towards his probation</w:t>
      </w:r>
      <w:r>
        <w:rPr>
          <w:spacing w:val="-53"/>
          <w:sz w:val="20"/>
        </w:rPr>
        <w:t xml:space="preserve"> </w:t>
      </w:r>
      <w:r>
        <w:rPr>
          <w:sz w:val="20"/>
        </w:rPr>
        <w:t>the service rendered by him in a corresponding post in any other service or department or under the</w:t>
      </w:r>
      <w:r>
        <w:rPr>
          <w:spacing w:val="1"/>
          <w:sz w:val="20"/>
        </w:rPr>
        <w:t xml:space="preserve"> </w:t>
      </w:r>
      <w:r>
        <w:rPr>
          <w:sz w:val="20"/>
        </w:rPr>
        <w:t>Government of India or any undertaking sponsored by the State Government or the Government of India or</w:t>
      </w:r>
      <w:r>
        <w:rPr>
          <w:spacing w:val="1"/>
          <w:sz w:val="20"/>
        </w:rPr>
        <w:t xml:space="preserve"> </w:t>
      </w:r>
      <w:r>
        <w:rPr>
          <w:sz w:val="20"/>
        </w:rPr>
        <w:t>as Lecturer in any of the private Engineering Colleges or Polytechnic in the State or as Research Officer 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Soil</w:t>
      </w:r>
      <w:r>
        <w:rPr>
          <w:spacing w:val="-1"/>
          <w:sz w:val="20"/>
        </w:rPr>
        <w:t xml:space="preserve"> </w:t>
      </w:r>
      <w:r>
        <w:rPr>
          <w:sz w:val="20"/>
        </w:rPr>
        <w:t>Mechanics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Division, </w:t>
      </w:r>
      <w:proofErr w:type="spellStart"/>
      <w:r>
        <w:rPr>
          <w:sz w:val="20"/>
        </w:rPr>
        <w:t>Chepauk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 the Institute of</w:t>
      </w:r>
      <w:r>
        <w:rPr>
          <w:spacing w:val="-2"/>
          <w:sz w:val="20"/>
        </w:rPr>
        <w:t xml:space="preserve"> </w:t>
      </w:r>
      <w:r>
        <w:rPr>
          <w:sz w:val="20"/>
        </w:rPr>
        <w:t>Hydraulics 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Hydrology, </w:t>
      </w:r>
      <w:proofErr w:type="spellStart"/>
      <w:r>
        <w:rPr>
          <w:sz w:val="20"/>
        </w:rPr>
        <w:t>Poondi</w:t>
      </w:r>
      <w:proofErr w:type="spellEnd"/>
      <w:r>
        <w:rPr>
          <w:sz w:val="20"/>
        </w:rPr>
        <w:t>,</w:t>
      </w:r>
    </w:p>
    <w:p w14:paraId="47FF8750" w14:textId="77777777" w:rsidR="00DB29BA" w:rsidRDefault="00DB29BA">
      <w:pPr>
        <w:jc w:val="both"/>
        <w:rPr>
          <w:sz w:val="20"/>
        </w:rPr>
        <w:sectPr w:rsidR="00DB29BA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30F6EC8B" w14:textId="77777777" w:rsidR="00DB29BA" w:rsidRDefault="00000000">
      <w:pPr>
        <w:pStyle w:val="BodyText"/>
        <w:spacing w:before="84"/>
        <w:ind w:left="114"/>
      </w:pPr>
      <w:r>
        <w:lastRenderedPageBreak/>
        <w:t>if,</w:t>
      </w:r>
      <w:r>
        <w:rPr>
          <w:spacing w:val="35"/>
        </w:rPr>
        <w:t xml:space="preserve"> </w:t>
      </w:r>
      <w:r>
        <w:t>but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such</w:t>
      </w:r>
      <w:r>
        <w:rPr>
          <w:spacing w:val="34"/>
        </w:rPr>
        <w:t xml:space="preserve"> </w:t>
      </w:r>
      <w:r>
        <w:t>service,</w:t>
      </w:r>
      <w:r>
        <w:rPr>
          <w:spacing w:val="36"/>
        </w:rPr>
        <w:t xml:space="preserve"> </w:t>
      </w:r>
      <w:r>
        <w:t>he</w:t>
      </w:r>
      <w:r>
        <w:rPr>
          <w:spacing w:val="36"/>
        </w:rPr>
        <w:t xml:space="preserve"> </w:t>
      </w:r>
      <w:r>
        <w:t>would</w:t>
      </w:r>
      <w:r>
        <w:rPr>
          <w:spacing w:val="36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rendered</w:t>
      </w:r>
      <w:r>
        <w:rPr>
          <w:spacing w:val="35"/>
        </w:rPr>
        <w:t xml:space="preserve"> </w:t>
      </w:r>
      <w:r>
        <w:t>service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Assistant</w:t>
      </w:r>
      <w:r>
        <w:rPr>
          <w:spacing w:val="35"/>
        </w:rPr>
        <w:t xml:space="preserve"> </w:t>
      </w:r>
      <w:r>
        <w:t>Executive</w:t>
      </w:r>
      <w:r>
        <w:rPr>
          <w:spacing w:val="36"/>
        </w:rPr>
        <w:t xml:space="preserve"> </w:t>
      </w:r>
      <w:r>
        <w:t>Engineer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branch</w:t>
      </w:r>
      <w:r>
        <w:rPr>
          <w:spacing w:val="-52"/>
        </w:rPr>
        <w:t xml:space="preserve"> </w:t>
      </w:r>
      <w:r>
        <w:t>counting</w:t>
      </w:r>
      <w:r>
        <w:rPr>
          <w:spacing w:val="-2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probation.</w:t>
      </w:r>
    </w:p>
    <w:p w14:paraId="0BDD5A3B" w14:textId="77777777" w:rsidR="00DB29BA" w:rsidRDefault="00DB29BA">
      <w:pPr>
        <w:pStyle w:val="BodyText"/>
      </w:pPr>
    </w:p>
    <w:p w14:paraId="45DB32B8" w14:textId="77777777" w:rsidR="00DB29BA" w:rsidRDefault="00000000">
      <w:pPr>
        <w:pStyle w:val="ListParagraph"/>
        <w:numPr>
          <w:ilvl w:val="0"/>
          <w:numId w:val="3"/>
        </w:numPr>
        <w:tabs>
          <w:tab w:val="left" w:pos="1541"/>
        </w:tabs>
        <w:ind w:right="106" w:firstLine="108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probationary</w:t>
      </w:r>
      <w:r>
        <w:rPr>
          <w:spacing w:val="1"/>
          <w:sz w:val="20"/>
        </w:rPr>
        <w:t xml:space="preserve"> </w:t>
      </w:r>
      <w:r>
        <w:rPr>
          <w:sz w:val="20"/>
        </w:rPr>
        <w:t>Assistant</w:t>
      </w:r>
      <w:r>
        <w:rPr>
          <w:spacing w:val="1"/>
          <w:sz w:val="20"/>
        </w:rPr>
        <w:t xml:space="preserve"> </w:t>
      </w:r>
      <w:r>
        <w:rPr>
          <w:sz w:val="20"/>
        </w:rPr>
        <w:t>Engineer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entitled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count</w:t>
      </w:r>
      <w:r>
        <w:rPr>
          <w:spacing w:val="1"/>
          <w:sz w:val="20"/>
        </w:rPr>
        <w:t xml:space="preserve"> </w:t>
      </w:r>
      <w:r>
        <w:rPr>
          <w:sz w:val="20"/>
        </w:rPr>
        <w:t>towards</w:t>
      </w:r>
      <w:r>
        <w:rPr>
          <w:spacing w:val="1"/>
          <w:sz w:val="20"/>
        </w:rPr>
        <w:t xml:space="preserve"> </w:t>
      </w:r>
      <w:r>
        <w:rPr>
          <w:sz w:val="20"/>
        </w:rPr>
        <w:t>his</w:t>
      </w:r>
      <w:r>
        <w:rPr>
          <w:spacing w:val="1"/>
          <w:sz w:val="20"/>
        </w:rPr>
        <w:t xml:space="preserve"> </w:t>
      </w:r>
      <w:r>
        <w:rPr>
          <w:sz w:val="20"/>
        </w:rPr>
        <w:t>probation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rendered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him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1"/>
          <w:sz w:val="20"/>
        </w:rPr>
        <w:t xml:space="preserve"> </w:t>
      </w:r>
      <w:r>
        <w:rPr>
          <w:sz w:val="20"/>
        </w:rPr>
        <w:t>post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service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Government of India undertaking sponsored by the State Government or by the Government of</w:t>
      </w:r>
      <w:r>
        <w:rPr>
          <w:spacing w:val="1"/>
          <w:sz w:val="20"/>
        </w:rPr>
        <w:t xml:space="preserve"> </w:t>
      </w:r>
      <w:r>
        <w:rPr>
          <w:sz w:val="20"/>
        </w:rPr>
        <w:t>India or as</w:t>
      </w:r>
      <w:r>
        <w:rPr>
          <w:spacing w:val="1"/>
          <w:sz w:val="20"/>
        </w:rPr>
        <w:t xml:space="preserve"> </w:t>
      </w:r>
      <w:r>
        <w:rPr>
          <w:sz w:val="20"/>
        </w:rPr>
        <w:t>Associate Lecturer in any of the Private Engineering Colleges or Polytechnics in the State, if but for such</w:t>
      </w:r>
      <w:r>
        <w:rPr>
          <w:spacing w:val="1"/>
          <w:sz w:val="20"/>
        </w:rPr>
        <w:t xml:space="preserve"> </w:t>
      </w:r>
      <w:r>
        <w:rPr>
          <w:sz w:val="20"/>
        </w:rPr>
        <w:t>service,</w:t>
      </w:r>
      <w:r>
        <w:rPr>
          <w:spacing w:val="-4"/>
          <w:sz w:val="20"/>
        </w:rPr>
        <w:t xml:space="preserve"> </w:t>
      </w:r>
      <w:r>
        <w:rPr>
          <w:sz w:val="20"/>
        </w:rPr>
        <w:t>he</w:t>
      </w:r>
      <w:r>
        <w:rPr>
          <w:spacing w:val="-4"/>
          <w:sz w:val="20"/>
        </w:rPr>
        <w:t xml:space="preserve"> </w:t>
      </w:r>
      <w:r>
        <w:rPr>
          <w:sz w:val="20"/>
        </w:rPr>
        <w:t>would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rendered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Assistant</w:t>
      </w:r>
      <w:r>
        <w:rPr>
          <w:spacing w:val="-4"/>
          <w:sz w:val="20"/>
        </w:rPr>
        <w:t xml:space="preserve"> </w:t>
      </w:r>
      <w:r>
        <w:rPr>
          <w:sz w:val="20"/>
        </w:rPr>
        <w:t>Engineer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branch</w:t>
      </w:r>
      <w:r>
        <w:rPr>
          <w:spacing w:val="-4"/>
          <w:sz w:val="20"/>
        </w:rPr>
        <w:t xml:space="preserve"> </w:t>
      </w:r>
      <w:r>
        <w:rPr>
          <w:sz w:val="20"/>
        </w:rPr>
        <w:t>counting</w:t>
      </w:r>
      <w:r>
        <w:rPr>
          <w:spacing w:val="-4"/>
          <w:sz w:val="20"/>
        </w:rPr>
        <w:t xml:space="preserve"> </w:t>
      </w:r>
      <w:r>
        <w:rPr>
          <w:sz w:val="20"/>
        </w:rPr>
        <w:t>towards</w:t>
      </w:r>
      <w:r>
        <w:rPr>
          <w:spacing w:val="-4"/>
          <w:sz w:val="20"/>
        </w:rPr>
        <w:t xml:space="preserve"> </w:t>
      </w:r>
      <w:r>
        <w:rPr>
          <w:sz w:val="20"/>
        </w:rPr>
        <w:t>his</w:t>
      </w:r>
      <w:r>
        <w:rPr>
          <w:spacing w:val="-3"/>
          <w:sz w:val="20"/>
        </w:rPr>
        <w:t xml:space="preserve"> </w:t>
      </w:r>
      <w:r>
        <w:rPr>
          <w:sz w:val="20"/>
        </w:rPr>
        <w:t>probation.</w:t>
      </w:r>
    </w:p>
    <w:p w14:paraId="053599E9" w14:textId="77777777" w:rsidR="00DB29BA" w:rsidRDefault="00DB29BA">
      <w:pPr>
        <w:pStyle w:val="BodyText"/>
      </w:pPr>
    </w:p>
    <w:p w14:paraId="745E23AF" w14:textId="77777777" w:rsidR="00DB29BA" w:rsidRDefault="00000000">
      <w:pPr>
        <w:pStyle w:val="ListParagraph"/>
        <w:numPr>
          <w:ilvl w:val="0"/>
          <w:numId w:val="3"/>
        </w:numPr>
        <w:tabs>
          <w:tab w:val="left" w:pos="1516"/>
        </w:tabs>
        <w:ind w:right="107" w:firstLine="1079"/>
        <w:jc w:val="both"/>
        <w:rPr>
          <w:sz w:val="20"/>
        </w:rPr>
      </w:pPr>
      <w:r>
        <w:rPr>
          <w:sz w:val="20"/>
        </w:rPr>
        <w:t>The Chief Engineer, Public Works department (General) shall be competent to declare the</w:t>
      </w:r>
      <w:r>
        <w:rPr>
          <w:spacing w:val="1"/>
          <w:sz w:val="20"/>
        </w:rPr>
        <w:t xml:space="preserve"> </w:t>
      </w:r>
      <w:r>
        <w:rPr>
          <w:sz w:val="20"/>
        </w:rPr>
        <w:t>satisfactory completion of probation of a probationer in the post of Assistant Executive Engineer or Assistant</w:t>
      </w:r>
      <w:r>
        <w:rPr>
          <w:spacing w:val="1"/>
          <w:sz w:val="20"/>
        </w:rPr>
        <w:t xml:space="preserve"> </w:t>
      </w:r>
      <w:r>
        <w:rPr>
          <w:sz w:val="20"/>
        </w:rPr>
        <w:t>Engineer</w:t>
      </w:r>
      <w:r>
        <w:rPr>
          <w:spacing w:val="47"/>
          <w:sz w:val="20"/>
        </w:rPr>
        <w:t xml:space="preserve"> </w:t>
      </w:r>
      <w:r>
        <w:rPr>
          <w:sz w:val="20"/>
        </w:rPr>
        <w:t>where</w:t>
      </w:r>
      <w:r>
        <w:rPr>
          <w:spacing w:val="48"/>
          <w:sz w:val="20"/>
        </w:rPr>
        <w:t xml:space="preserve"> </w:t>
      </w:r>
      <w:r>
        <w:rPr>
          <w:sz w:val="20"/>
        </w:rPr>
        <w:t>no</w:t>
      </w:r>
      <w:r>
        <w:rPr>
          <w:spacing w:val="49"/>
          <w:sz w:val="20"/>
        </w:rPr>
        <w:t xml:space="preserve"> </w:t>
      </w:r>
      <w:r>
        <w:rPr>
          <w:sz w:val="20"/>
        </w:rPr>
        <w:t>relaxation</w:t>
      </w:r>
      <w:r>
        <w:rPr>
          <w:spacing w:val="49"/>
          <w:sz w:val="20"/>
        </w:rPr>
        <w:t xml:space="preserve"> </w:t>
      </w:r>
      <w:r>
        <w:rPr>
          <w:sz w:val="20"/>
        </w:rPr>
        <w:t>of</w:t>
      </w:r>
      <w:r>
        <w:rPr>
          <w:spacing w:val="49"/>
          <w:sz w:val="20"/>
        </w:rPr>
        <w:t xml:space="preserve"> </w:t>
      </w:r>
      <w:r>
        <w:rPr>
          <w:sz w:val="20"/>
        </w:rPr>
        <w:t>rule</w:t>
      </w:r>
      <w:r>
        <w:rPr>
          <w:spacing w:val="48"/>
          <w:sz w:val="20"/>
        </w:rPr>
        <w:t xml:space="preserve"> </w:t>
      </w:r>
      <w:r>
        <w:rPr>
          <w:sz w:val="20"/>
        </w:rPr>
        <w:t>is</w:t>
      </w:r>
      <w:r>
        <w:rPr>
          <w:spacing w:val="49"/>
          <w:sz w:val="20"/>
        </w:rPr>
        <w:t xml:space="preserve"> </w:t>
      </w:r>
      <w:r>
        <w:rPr>
          <w:sz w:val="20"/>
        </w:rPr>
        <w:t>involved.</w:t>
      </w:r>
      <w:r>
        <w:rPr>
          <w:spacing w:val="47"/>
          <w:sz w:val="20"/>
        </w:rPr>
        <w:t xml:space="preserve"> </w:t>
      </w:r>
      <w:r>
        <w:rPr>
          <w:sz w:val="20"/>
        </w:rPr>
        <w:t>He</w:t>
      </w:r>
      <w:r>
        <w:rPr>
          <w:spacing w:val="48"/>
          <w:sz w:val="20"/>
        </w:rPr>
        <w:t xml:space="preserve"> </w:t>
      </w:r>
      <w:r>
        <w:rPr>
          <w:sz w:val="20"/>
        </w:rPr>
        <w:t>shall</w:t>
      </w:r>
      <w:r>
        <w:rPr>
          <w:spacing w:val="48"/>
          <w:sz w:val="20"/>
        </w:rPr>
        <w:t xml:space="preserve"> </w:t>
      </w:r>
      <w:r>
        <w:rPr>
          <w:sz w:val="20"/>
        </w:rPr>
        <w:t>also</w:t>
      </w:r>
      <w:r>
        <w:rPr>
          <w:spacing w:val="49"/>
          <w:sz w:val="20"/>
        </w:rPr>
        <w:t xml:space="preserve"> </w:t>
      </w:r>
      <w:r>
        <w:rPr>
          <w:sz w:val="20"/>
        </w:rPr>
        <w:t>be</w:t>
      </w:r>
      <w:r>
        <w:rPr>
          <w:spacing w:val="49"/>
          <w:sz w:val="20"/>
        </w:rPr>
        <w:t xml:space="preserve"> </w:t>
      </w:r>
      <w:r>
        <w:rPr>
          <w:sz w:val="20"/>
        </w:rPr>
        <w:t>competent</w:t>
      </w:r>
      <w:r>
        <w:rPr>
          <w:spacing w:val="49"/>
          <w:sz w:val="20"/>
        </w:rPr>
        <w:t xml:space="preserve"> </w:t>
      </w:r>
      <w:r>
        <w:rPr>
          <w:sz w:val="20"/>
        </w:rPr>
        <w:t>to</w:t>
      </w:r>
      <w:r>
        <w:rPr>
          <w:spacing w:val="49"/>
          <w:sz w:val="20"/>
        </w:rPr>
        <w:t xml:space="preserve"> </w:t>
      </w:r>
      <w:r>
        <w:rPr>
          <w:sz w:val="20"/>
        </w:rPr>
        <w:t>extend</w:t>
      </w:r>
      <w:r>
        <w:rPr>
          <w:spacing w:val="49"/>
          <w:sz w:val="20"/>
        </w:rPr>
        <w:t xml:space="preserve"> </w:t>
      </w:r>
      <w:r>
        <w:rPr>
          <w:sz w:val="20"/>
        </w:rPr>
        <w:t>the</w:t>
      </w:r>
      <w:r>
        <w:rPr>
          <w:spacing w:val="49"/>
          <w:sz w:val="20"/>
        </w:rPr>
        <w:t xml:space="preserve"> </w:t>
      </w:r>
      <w:r>
        <w:rPr>
          <w:sz w:val="20"/>
        </w:rPr>
        <w:t>period</w:t>
      </w:r>
      <w:r>
        <w:rPr>
          <w:spacing w:val="49"/>
          <w:sz w:val="20"/>
        </w:rPr>
        <w:t xml:space="preserve"> </w:t>
      </w:r>
      <w:r>
        <w:rPr>
          <w:sz w:val="20"/>
        </w:rPr>
        <w:t>of</w:t>
      </w:r>
      <w:r>
        <w:rPr>
          <w:spacing w:val="-54"/>
          <w:sz w:val="20"/>
        </w:rPr>
        <w:t xml:space="preserve"> </w:t>
      </w:r>
      <w:r>
        <w:rPr>
          <w:sz w:val="20"/>
        </w:rPr>
        <w:t>probation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upto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Assistant</w:t>
      </w:r>
      <w:r>
        <w:rPr>
          <w:spacing w:val="-2"/>
          <w:sz w:val="20"/>
        </w:rPr>
        <w:t xml:space="preserve"> </w:t>
      </w:r>
      <w:r>
        <w:rPr>
          <w:sz w:val="20"/>
        </w:rPr>
        <w:t>Executive</w:t>
      </w:r>
      <w:r>
        <w:rPr>
          <w:spacing w:val="-2"/>
          <w:sz w:val="20"/>
        </w:rPr>
        <w:t xml:space="preserve"> </w:t>
      </w:r>
      <w:r>
        <w:rPr>
          <w:sz w:val="20"/>
        </w:rPr>
        <w:t>Engineer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failure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tests.</w:t>
      </w:r>
    </w:p>
    <w:p w14:paraId="5A8BD893" w14:textId="77777777" w:rsidR="00DB29BA" w:rsidRDefault="00DB29BA">
      <w:pPr>
        <w:pStyle w:val="BodyText"/>
      </w:pPr>
    </w:p>
    <w:p w14:paraId="42005DBD" w14:textId="77777777" w:rsidR="00DB29BA" w:rsidRDefault="00000000">
      <w:pPr>
        <w:pStyle w:val="ListParagraph"/>
        <w:numPr>
          <w:ilvl w:val="0"/>
          <w:numId w:val="8"/>
        </w:numPr>
        <w:tabs>
          <w:tab w:val="left" w:pos="1097"/>
        </w:tabs>
        <w:ind w:left="113" w:right="106" w:firstLine="720"/>
        <w:jc w:val="both"/>
        <w:rPr>
          <w:sz w:val="20"/>
        </w:rPr>
      </w:pPr>
      <w:proofErr w:type="gramStart"/>
      <w:r>
        <w:rPr>
          <w:rFonts w:ascii="Arial" w:hAnsi="Arial"/>
          <w:b/>
          <w:sz w:val="20"/>
        </w:rPr>
        <w:t>Training.—</w:t>
      </w:r>
      <w:proofErr w:type="gramEnd"/>
      <w:r>
        <w:rPr>
          <w:sz w:val="20"/>
        </w:rPr>
        <w:t>(1)A directly recruited probationary Assistant Executive Engineer and an Assistant</w:t>
      </w:r>
      <w:r>
        <w:rPr>
          <w:spacing w:val="1"/>
          <w:sz w:val="20"/>
        </w:rPr>
        <w:t xml:space="preserve"> </w:t>
      </w:r>
      <w:r>
        <w:rPr>
          <w:sz w:val="20"/>
        </w:rPr>
        <w:t>Executive Engineer appointed from among Government Overseas Scholars, shall during the first year of his</w:t>
      </w:r>
      <w:r>
        <w:rPr>
          <w:spacing w:val="1"/>
          <w:sz w:val="20"/>
        </w:rPr>
        <w:t xml:space="preserve"> </w:t>
      </w:r>
      <w:r>
        <w:rPr>
          <w:sz w:val="20"/>
        </w:rPr>
        <w:t>probation,</w:t>
      </w:r>
      <w:r>
        <w:rPr>
          <w:spacing w:val="22"/>
          <w:sz w:val="20"/>
        </w:rPr>
        <w:t xml:space="preserve"> </w:t>
      </w:r>
      <w:r>
        <w:rPr>
          <w:sz w:val="20"/>
        </w:rPr>
        <w:t>undergo</w:t>
      </w:r>
      <w:r>
        <w:rPr>
          <w:spacing w:val="22"/>
          <w:sz w:val="20"/>
        </w:rPr>
        <w:t xml:space="preserve"> </w:t>
      </w:r>
      <w:r>
        <w:rPr>
          <w:sz w:val="20"/>
        </w:rPr>
        <w:t>training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works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accounts</w:t>
      </w:r>
      <w:r>
        <w:rPr>
          <w:spacing w:val="21"/>
          <w:sz w:val="20"/>
        </w:rPr>
        <w:t xml:space="preserve"> </w:t>
      </w:r>
      <w:r>
        <w:rPr>
          <w:sz w:val="20"/>
        </w:rPr>
        <w:t>for</w:t>
      </w:r>
      <w:r>
        <w:rPr>
          <w:spacing w:val="22"/>
          <w:sz w:val="20"/>
        </w:rPr>
        <w:t xml:space="preserve"> </w:t>
      </w:r>
      <w:r>
        <w:rPr>
          <w:sz w:val="20"/>
        </w:rPr>
        <w:t>one</w:t>
      </w:r>
      <w:r>
        <w:rPr>
          <w:spacing w:val="22"/>
          <w:sz w:val="20"/>
        </w:rPr>
        <w:t xml:space="preserve"> </w:t>
      </w:r>
      <w:r>
        <w:rPr>
          <w:sz w:val="20"/>
        </w:rPr>
        <w:t>year</w:t>
      </w:r>
      <w:r>
        <w:rPr>
          <w:spacing w:val="21"/>
          <w:sz w:val="20"/>
        </w:rPr>
        <w:t xml:space="preserve"> </w:t>
      </w:r>
      <w:r>
        <w:rPr>
          <w:sz w:val="20"/>
        </w:rPr>
        <w:t>or</w:t>
      </w:r>
      <w:r>
        <w:rPr>
          <w:spacing w:val="22"/>
          <w:sz w:val="20"/>
        </w:rPr>
        <w:t xml:space="preserve"> </w:t>
      </w:r>
      <w:r>
        <w:rPr>
          <w:sz w:val="20"/>
        </w:rPr>
        <w:t>such</w:t>
      </w:r>
      <w:r>
        <w:rPr>
          <w:spacing w:val="21"/>
          <w:sz w:val="20"/>
        </w:rPr>
        <w:t xml:space="preserve"> </w:t>
      </w:r>
      <w:r>
        <w:rPr>
          <w:sz w:val="20"/>
        </w:rPr>
        <w:t>shorter</w:t>
      </w:r>
      <w:r>
        <w:rPr>
          <w:spacing w:val="22"/>
          <w:sz w:val="20"/>
        </w:rPr>
        <w:t xml:space="preserve"> </w:t>
      </w:r>
      <w:r>
        <w:rPr>
          <w:sz w:val="20"/>
        </w:rPr>
        <w:t>period</w:t>
      </w:r>
      <w:r>
        <w:rPr>
          <w:spacing w:val="23"/>
          <w:sz w:val="20"/>
        </w:rPr>
        <w:t xml:space="preserve"> </w:t>
      </w:r>
      <w:r>
        <w:rPr>
          <w:sz w:val="20"/>
        </w:rPr>
        <w:t>as</w:t>
      </w:r>
      <w:r>
        <w:rPr>
          <w:spacing w:val="22"/>
          <w:sz w:val="20"/>
        </w:rPr>
        <w:t xml:space="preserve"> </w:t>
      </w:r>
      <w:r>
        <w:rPr>
          <w:sz w:val="20"/>
        </w:rPr>
        <w:t>may</w:t>
      </w:r>
      <w:r>
        <w:rPr>
          <w:spacing w:val="23"/>
          <w:sz w:val="20"/>
        </w:rPr>
        <w:t xml:space="preserve"> </w:t>
      </w:r>
      <w:r>
        <w:rPr>
          <w:sz w:val="20"/>
        </w:rPr>
        <w:t>be</w:t>
      </w:r>
      <w:r>
        <w:rPr>
          <w:spacing w:val="22"/>
          <w:sz w:val="20"/>
        </w:rPr>
        <w:t xml:space="preserve"> </w:t>
      </w:r>
      <w:r>
        <w:rPr>
          <w:sz w:val="20"/>
        </w:rPr>
        <w:t>fixed</w:t>
      </w:r>
      <w:r>
        <w:rPr>
          <w:spacing w:val="21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each individual case.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Within the said period of </w:t>
      </w:r>
      <w:proofErr w:type="gramStart"/>
      <w:r>
        <w:rPr>
          <w:sz w:val="20"/>
        </w:rPr>
        <w:t>training</w:t>
      </w:r>
      <w:proofErr w:type="gramEnd"/>
      <w:r>
        <w:rPr>
          <w:sz w:val="20"/>
        </w:rPr>
        <w:t xml:space="preserve"> he shall also undergo training in the Revenue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1"/>
          <w:sz w:val="20"/>
        </w:rPr>
        <w:t xml:space="preserve"> </w:t>
      </w:r>
      <w:r>
        <w:rPr>
          <w:sz w:val="20"/>
        </w:rPr>
        <w:t>months:</w:t>
      </w:r>
    </w:p>
    <w:p w14:paraId="2318E970" w14:textId="77777777" w:rsidR="00DB29BA" w:rsidRDefault="00DB29BA">
      <w:pPr>
        <w:pStyle w:val="BodyText"/>
        <w:spacing w:before="1"/>
      </w:pPr>
    </w:p>
    <w:p w14:paraId="0DC035FF" w14:textId="77777777" w:rsidR="00DB29BA" w:rsidRDefault="00000000">
      <w:pPr>
        <w:pStyle w:val="BodyText"/>
        <w:ind w:left="113" w:firstLine="1440"/>
      </w:pPr>
      <w:r>
        <w:t>Provided</w:t>
      </w:r>
      <w:r>
        <w:rPr>
          <w:spacing w:val="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cases</w:t>
      </w:r>
      <w:r>
        <w:rPr>
          <w:spacing w:val="9"/>
        </w:rPr>
        <w:t xml:space="preserve"> </w:t>
      </w:r>
      <w:r>
        <w:t>where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period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training</w:t>
      </w:r>
      <w:r>
        <w:rPr>
          <w:spacing w:val="9"/>
        </w:rPr>
        <w:t xml:space="preserve"> </w:t>
      </w:r>
      <w:r>
        <w:t>fixed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shorter</w:t>
      </w:r>
      <w:r>
        <w:rPr>
          <w:spacing w:val="10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year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period</w:t>
      </w:r>
      <w:r>
        <w:rPr>
          <w:spacing w:val="-5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sixth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shorter</w:t>
      </w:r>
      <w:r>
        <w:rPr>
          <w:spacing w:val="-2"/>
        </w:rPr>
        <w:t xml:space="preserve"> </w:t>
      </w:r>
      <w:r>
        <w:t>period.</w:t>
      </w:r>
    </w:p>
    <w:p w14:paraId="21E435FB" w14:textId="77777777" w:rsidR="00DB29BA" w:rsidRDefault="00DB29BA">
      <w:pPr>
        <w:pStyle w:val="BodyText"/>
      </w:pPr>
    </w:p>
    <w:p w14:paraId="4AF79674" w14:textId="77777777" w:rsidR="00DB29BA" w:rsidRDefault="00000000">
      <w:pPr>
        <w:pStyle w:val="ListParagraph"/>
        <w:numPr>
          <w:ilvl w:val="1"/>
          <w:numId w:val="4"/>
        </w:numPr>
        <w:tabs>
          <w:tab w:val="left" w:pos="1508"/>
        </w:tabs>
        <w:ind w:right="105" w:firstLine="1079"/>
        <w:jc w:val="both"/>
        <w:rPr>
          <w:sz w:val="20"/>
        </w:rPr>
      </w:pPr>
      <w:r>
        <w:rPr>
          <w:sz w:val="20"/>
        </w:rPr>
        <w:t>During the period of training, the trainee shall be paid the minimum of the time scale of pay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post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count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increment.</w:t>
      </w:r>
    </w:p>
    <w:p w14:paraId="1753C9CB" w14:textId="77777777" w:rsidR="00DB29BA" w:rsidRDefault="00DB29BA">
      <w:pPr>
        <w:pStyle w:val="BodyText"/>
      </w:pPr>
    </w:p>
    <w:p w14:paraId="04712892" w14:textId="77777777" w:rsidR="00DB29BA" w:rsidRDefault="00000000">
      <w:pPr>
        <w:pStyle w:val="ListParagraph"/>
        <w:numPr>
          <w:ilvl w:val="1"/>
          <w:numId w:val="4"/>
        </w:numPr>
        <w:tabs>
          <w:tab w:val="left" w:pos="1494"/>
        </w:tabs>
        <w:ind w:right="106" w:firstLine="1080"/>
        <w:jc w:val="both"/>
        <w:rPr>
          <w:sz w:val="20"/>
        </w:rPr>
      </w:pPr>
      <w:r>
        <w:rPr>
          <w:sz w:val="20"/>
        </w:rPr>
        <w:t>Every person appointed as Assistant Executive Engineer shall undergo the foundation course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B conducted by the Civil Services Training Institute, </w:t>
      </w:r>
      <w:proofErr w:type="spellStart"/>
      <w:r>
        <w:rPr>
          <w:sz w:val="20"/>
        </w:rPr>
        <w:t>Bhavanisagar</w:t>
      </w:r>
      <w:proofErr w:type="spellEnd"/>
      <w:r>
        <w:rPr>
          <w:sz w:val="20"/>
        </w:rPr>
        <w:t xml:space="preserve"> and shall pass the test conducted by the</w:t>
      </w:r>
      <w:r>
        <w:rPr>
          <w:spacing w:val="1"/>
          <w:sz w:val="20"/>
        </w:rPr>
        <w:t xml:space="preserve"> </w:t>
      </w:r>
      <w:r>
        <w:rPr>
          <w:sz w:val="20"/>
        </w:rPr>
        <w:t>said institute at the end of the training. A pass in the said test is a pre-condition for declaration of probation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 for the </w:t>
      </w:r>
      <w:proofErr w:type="spellStart"/>
      <w:r>
        <w:rPr>
          <w:sz w:val="20"/>
        </w:rPr>
        <w:t>drawal</w:t>
      </w:r>
      <w:proofErr w:type="spellEnd"/>
      <w:r>
        <w:rPr>
          <w:sz w:val="20"/>
        </w:rPr>
        <w:t xml:space="preserve"> of second and subsequent increments for those who are to be placed on probation or for</w:t>
      </w:r>
      <w:r>
        <w:rPr>
          <w:spacing w:val="1"/>
          <w:sz w:val="20"/>
        </w:rPr>
        <w:t xml:space="preserve"> </w:t>
      </w:r>
      <w:r>
        <w:rPr>
          <w:sz w:val="20"/>
        </w:rPr>
        <w:t>sanction of second or subsequent increments for those who are not required to be placed on probation but</w:t>
      </w:r>
      <w:r>
        <w:rPr>
          <w:spacing w:val="1"/>
          <w:sz w:val="20"/>
        </w:rPr>
        <w:t xml:space="preserve"> </w:t>
      </w:r>
      <w:r>
        <w:rPr>
          <w:sz w:val="20"/>
        </w:rPr>
        <w:t>such stoppage will not operate to postpone future increments after the test has been passed. The period</w:t>
      </w:r>
      <w:r>
        <w:rPr>
          <w:spacing w:val="1"/>
          <w:sz w:val="20"/>
        </w:rPr>
        <w:t xml:space="preserve"> </w:t>
      </w:r>
      <w:r>
        <w:rPr>
          <w:sz w:val="20"/>
        </w:rPr>
        <w:t>actually</w:t>
      </w:r>
      <w:r>
        <w:rPr>
          <w:spacing w:val="-2"/>
          <w:sz w:val="20"/>
        </w:rPr>
        <w:t xml:space="preserve"> </w:t>
      </w:r>
      <w:r>
        <w:rPr>
          <w:sz w:val="20"/>
        </w:rPr>
        <w:t>spent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treated</w:t>
      </w:r>
      <w:r>
        <w:rPr>
          <w:spacing w:val="-1"/>
          <w:sz w:val="20"/>
        </w:rPr>
        <w:t xml:space="preserve"> </w:t>
      </w:r>
      <w:r>
        <w:rPr>
          <w:sz w:val="20"/>
        </w:rPr>
        <w:t>as duty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purposes.</w:t>
      </w:r>
    </w:p>
    <w:p w14:paraId="042E28E2" w14:textId="77777777" w:rsidR="00DB29BA" w:rsidRDefault="00DB29BA">
      <w:pPr>
        <w:pStyle w:val="BodyText"/>
      </w:pPr>
    </w:p>
    <w:p w14:paraId="79E31048" w14:textId="77777777" w:rsidR="00DB29BA" w:rsidRDefault="00000000">
      <w:pPr>
        <w:pStyle w:val="ListParagraph"/>
        <w:numPr>
          <w:ilvl w:val="0"/>
          <w:numId w:val="8"/>
        </w:numPr>
        <w:tabs>
          <w:tab w:val="left" w:pos="1002"/>
        </w:tabs>
        <w:ind w:left="113" w:right="105" w:firstLine="72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Test for Assistant Executive Engineers recruited </w:t>
      </w:r>
      <w:proofErr w:type="gramStart"/>
      <w:r>
        <w:rPr>
          <w:rFonts w:ascii="Arial" w:hAnsi="Arial"/>
          <w:b/>
          <w:sz w:val="20"/>
        </w:rPr>
        <w:t>direct.—</w:t>
      </w:r>
      <w:proofErr w:type="gramEnd"/>
      <w:r>
        <w:rPr>
          <w:sz w:val="20"/>
        </w:rPr>
        <w:t>A candidate appointed as Assistant</w:t>
      </w:r>
      <w:r>
        <w:rPr>
          <w:spacing w:val="1"/>
          <w:sz w:val="20"/>
        </w:rPr>
        <w:t xml:space="preserve"> </w:t>
      </w:r>
      <w:r>
        <w:rPr>
          <w:sz w:val="20"/>
        </w:rPr>
        <w:t>Executive Engineer by direct recruitment shall pass the Account Test for Public Works Department Officers</w:t>
      </w:r>
      <w:r>
        <w:rPr>
          <w:spacing w:val="1"/>
          <w:sz w:val="20"/>
        </w:rPr>
        <w:t xml:space="preserve"> </w:t>
      </w:r>
      <w:r>
        <w:rPr>
          <w:sz w:val="20"/>
        </w:rPr>
        <w:t>within a period of four years from the date of his appointment. The penalty for failure to pass the test is</w:t>
      </w:r>
      <w:r>
        <w:rPr>
          <w:spacing w:val="1"/>
          <w:sz w:val="20"/>
        </w:rPr>
        <w:t xml:space="preserve"> </w:t>
      </w:r>
      <w:r>
        <w:rPr>
          <w:sz w:val="20"/>
        </w:rPr>
        <w:t>stoppage of increments, but the stoppage will not operate to postpone future increments after the test 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passed.</w:t>
      </w:r>
    </w:p>
    <w:p w14:paraId="16F4A47A" w14:textId="77777777" w:rsidR="00DB29BA" w:rsidRDefault="00DB29BA">
      <w:pPr>
        <w:pStyle w:val="BodyText"/>
        <w:spacing w:before="1"/>
      </w:pPr>
    </w:p>
    <w:p w14:paraId="42569BC9" w14:textId="77777777" w:rsidR="00DB29BA" w:rsidRDefault="00000000">
      <w:pPr>
        <w:pStyle w:val="BodyText"/>
        <w:ind w:left="113" w:right="105" w:firstLine="720"/>
        <w:jc w:val="both"/>
      </w:pPr>
      <w:r>
        <w:rPr>
          <w:rFonts w:ascii="Arial" w:hAnsi="Arial"/>
          <w:b/>
        </w:rPr>
        <w:t>9</w:t>
      </w:r>
      <w:proofErr w:type="gramStart"/>
      <w:r>
        <w:rPr>
          <w:rFonts w:ascii="Arial" w:hAnsi="Arial"/>
          <w:b/>
        </w:rPr>
        <w:t>A.Test</w:t>
      </w:r>
      <w:proofErr w:type="gramEnd"/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Assistant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Executive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Engineers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recruited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transfer.—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appointed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Assistant Executive Engineer by recruitment by transfer from the category of Junior Engineers or Draftsman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Tamil</w:t>
      </w:r>
      <w:r>
        <w:rPr>
          <w:spacing w:val="1"/>
        </w:rPr>
        <w:t xml:space="preserve"> </w:t>
      </w:r>
      <w:r>
        <w:t>Nadu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Subordinate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pass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</w:t>
      </w:r>
      <w:r>
        <w:rPr>
          <w:spacing w:val="55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Subordinates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category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Assistant</w:t>
      </w:r>
      <w:r>
        <w:rPr>
          <w:spacing w:val="-53"/>
        </w:rPr>
        <w:t xml:space="preserve"> </w:t>
      </w:r>
      <w:r>
        <w:t>Executive Engineer. If he does not pass the test within the time allowed, he shall be reverted to the Tamil</w:t>
      </w:r>
      <w:r>
        <w:rPr>
          <w:spacing w:val="1"/>
        </w:rPr>
        <w:t xml:space="preserve"> </w:t>
      </w:r>
      <w:r>
        <w:t>Nadu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Subordinate</w:t>
      </w:r>
      <w:r>
        <w:rPr>
          <w:spacing w:val="-1"/>
        </w:rPr>
        <w:t xml:space="preserve"> </w:t>
      </w:r>
      <w:r>
        <w:t>Service.</w:t>
      </w:r>
    </w:p>
    <w:p w14:paraId="0FA34218" w14:textId="77777777" w:rsidR="00DB29BA" w:rsidRDefault="00DB29BA">
      <w:pPr>
        <w:pStyle w:val="BodyText"/>
        <w:spacing w:before="11"/>
        <w:rPr>
          <w:sz w:val="19"/>
        </w:rPr>
      </w:pPr>
    </w:p>
    <w:p w14:paraId="052B3E8E" w14:textId="77777777" w:rsidR="00DB29BA" w:rsidRDefault="00000000">
      <w:pPr>
        <w:pStyle w:val="ListParagraph"/>
        <w:numPr>
          <w:ilvl w:val="0"/>
          <w:numId w:val="8"/>
        </w:numPr>
        <w:tabs>
          <w:tab w:val="left" w:pos="1114"/>
        </w:tabs>
        <w:ind w:left="113" w:right="105" w:firstLine="72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Tests for Assistant </w:t>
      </w:r>
      <w:proofErr w:type="gramStart"/>
      <w:r>
        <w:rPr>
          <w:rFonts w:ascii="Arial" w:hAnsi="Arial"/>
          <w:b/>
          <w:sz w:val="20"/>
        </w:rPr>
        <w:t>Engineers.—</w:t>
      </w:r>
      <w:proofErr w:type="gramEnd"/>
      <w:r>
        <w:rPr>
          <w:sz w:val="20"/>
        </w:rPr>
        <w:t>Every person appointed as Assistant Engineer shall, within the</w:t>
      </w:r>
      <w:r>
        <w:rPr>
          <w:spacing w:val="-53"/>
          <w:sz w:val="20"/>
        </w:rPr>
        <w:t xml:space="preserve"> </w:t>
      </w:r>
      <w:r>
        <w:rPr>
          <w:sz w:val="20"/>
        </w:rPr>
        <w:t>period of his probation pass the Account Test for Public Works Department Officers and Subordinates. He</w:t>
      </w:r>
      <w:r>
        <w:rPr>
          <w:spacing w:val="1"/>
          <w:sz w:val="20"/>
        </w:rPr>
        <w:t xml:space="preserve"> </w:t>
      </w:r>
      <w:r>
        <w:rPr>
          <w:sz w:val="20"/>
        </w:rPr>
        <w:t>shall not be liable to be discharged or reverted for failure to pass the said test within the period of his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probation but his probation shall be extended </w:t>
      </w:r>
      <w:proofErr w:type="spellStart"/>
      <w:r>
        <w:rPr>
          <w:sz w:val="20"/>
        </w:rPr>
        <w:t>upto</w:t>
      </w:r>
      <w:proofErr w:type="spellEnd"/>
      <w:r>
        <w:rPr>
          <w:sz w:val="20"/>
        </w:rPr>
        <w:t xml:space="preserve"> a maximum period of five years and his second and</w:t>
      </w:r>
      <w:r>
        <w:rPr>
          <w:spacing w:val="1"/>
          <w:sz w:val="20"/>
        </w:rPr>
        <w:t xml:space="preserve"> </w:t>
      </w:r>
      <w:r>
        <w:rPr>
          <w:sz w:val="20"/>
        </w:rPr>
        <w:t>subsequent</w:t>
      </w:r>
      <w:r>
        <w:rPr>
          <w:spacing w:val="1"/>
          <w:sz w:val="20"/>
        </w:rPr>
        <w:t xml:space="preserve"> </w:t>
      </w:r>
      <w:r>
        <w:rPr>
          <w:sz w:val="20"/>
        </w:rPr>
        <w:t>increments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stopped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cumulative</w:t>
      </w:r>
      <w:r>
        <w:rPr>
          <w:spacing w:val="1"/>
          <w:sz w:val="20"/>
        </w:rPr>
        <w:t xml:space="preserve"> </w:t>
      </w:r>
      <w:r>
        <w:rPr>
          <w:sz w:val="20"/>
        </w:rPr>
        <w:t>effect</w:t>
      </w:r>
      <w:r>
        <w:rPr>
          <w:spacing w:val="1"/>
          <w:sz w:val="20"/>
        </w:rPr>
        <w:t xml:space="preserve"> </w:t>
      </w:r>
      <w:r>
        <w:rPr>
          <w:sz w:val="20"/>
        </w:rPr>
        <w:t>till</w:t>
      </w:r>
      <w:r>
        <w:rPr>
          <w:spacing w:val="1"/>
          <w:sz w:val="20"/>
        </w:rPr>
        <w:t xml:space="preserve"> </w:t>
      </w:r>
      <w:r>
        <w:rPr>
          <w:sz w:val="20"/>
        </w:rPr>
        <w:t>he</w:t>
      </w:r>
      <w:r>
        <w:rPr>
          <w:spacing w:val="1"/>
          <w:sz w:val="20"/>
        </w:rPr>
        <w:t xml:space="preserve"> </w:t>
      </w:r>
      <w:r>
        <w:rPr>
          <w:sz w:val="20"/>
        </w:rPr>
        <w:t>passes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said</w:t>
      </w:r>
      <w:r>
        <w:rPr>
          <w:spacing w:val="1"/>
          <w:sz w:val="20"/>
        </w:rPr>
        <w:t xml:space="preserve"> </w:t>
      </w:r>
      <w:r>
        <w:rPr>
          <w:sz w:val="20"/>
        </w:rPr>
        <w:t>test.</w:t>
      </w:r>
      <w:r>
        <w:rPr>
          <w:spacing w:val="5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probationer who has passed the said test within the above stipulated period shall be eligible for sanction of</w:t>
      </w:r>
      <w:r>
        <w:rPr>
          <w:spacing w:val="1"/>
          <w:sz w:val="20"/>
        </w:rPr>
        <w:t xml:space="preserve"> </w:t>
      </w:r>
      <w:r>
        <w:rPr>
          <w:sz w:val="20"/>
        </w:rPr>
        <w:t>the second and subsequent increments on normal dates irrespective of the fact that no formal orders for the</w:t>
      </w:r>
      <w:r>
        <w:rPr>
          <w:spacing w:val="1"/>
          <w:sz w:val="20"/>
        </w:rPr>
        <w:t xml:space="preserve"> </w:t>
      </w:r>
      <w:r>
        <w:rPr>
          <w:sz w:val="20"/>
        </w:rPr>
        <w:t>declaration of satisfactory completion of probation after having passed the said test have been issued. If he</w:t>
      </w:r>
      <w:r>
        <w:rPr>
          <w:spacing w:val="1"/>
          <w:sz w:val="20"/>
        </w:rPr>
        <w:t xml:space="preserve"> </w:t>
      </w:r>
      <w:r>
        <w:rPr>
          <w:sz w:val="20"/>
        </w:rPr>
        <w:t>does not pass the said test even within the maximum period of five years, he shall be reverted in the case of</w:t>
      </w:r>
      <w:r>
        <w:rPr>
          <w:spacing w:val="1"/>
          <w:sz w:val="20"/>
        </w:rPr>
        <w:t xml:space="preserve"> </w:t>
      </w:r>
      <w:r>
        <w:rPr>
          <w:sz w:val="20"/>
        </w:rPr>
        <w:t>appointment by recruitment by transfer and his probation shall be terminated, in the case of appointment by</w:t>
      </w:r>
      <w:r>
        <w:rPr>
          <w:spacing w:val="1"/>
          <w:sz w:val="20"/>
        </w:rPr>
        <w:t xml:space="preserve"> </w:t>
      </w:r>
      <w:r>
        <w:rPr>
          <w:sz w:val="20"/>
        </w:rPr>
        <w:t>direct</w:t>
      </w:r>
      <w:r>
        <w:rPr>
          <w:spacing w:val="-2"/>
          <w:sz w:val="20"/>
        </w:rPr>
        <w:t xml:space="preserve"> </w:t>
      </w:r>
      <w:r>
        <w:rPr>
          <w:sz w:val="20"/>
        </w:rPr>
        <w:t>recruitment.</w:t>
      </w:r>
    </w:p>
    <w:p w14:paraId="670B8B06" w14:textId="77777777" w:rsidR="00DB29BA" w:rsidRDefault="00DB29BA">
      <w:pPr>
        <w:pStyle w:val="BodyText"/>
        <w:spacing w:before="9"/>
        <w:rPr>
          <w:sz w:val="19"/>
        </w:rPr>
      </w:pPr>
    </w:p>
    <w:p w14:paraId="40E16349" w14:textId="77777777" w:rsidR="00DB29BA" w:rsidRDefault="00000000">
      <w:pPr>
        <w:ind w:left="113" w:right="106" w:firstLine="72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10A. Liability to serve in </w:t>
      </w:r>
      <w:proofErr w:type="spellStart"/>
      <w:r>
        <w:rPr>
          <w:rFonts w:ascii="Arial" w:hAnsi="Arial"/>
          <w:b/>
          <w:sz w:val="20"/>
        </w:rPr>
        <w:t>Defence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Services.—</w:t>
      </w:r>
      <w:proofErr w:type="gramEnd"/>
      <w:r>
        <w:rPr>
          <w:sz w:val="20"/>
        </w:rPr>
        <w:t>Every person appointed as Assistant Executive</w:t>
      </w:r>
      <w:r>
        <w:rPr>
          <w:spacing w:val="1"/>
          <w:sz w:val="20"/>
        </w:rPr>
        <w:t xml:space="preserve"> </w:t>
      </w:r>
      <w:r>
        <w:rPr>
          <w:sz w:val="20"/>
        </w:rPr>
        <w:t>Engineer</w:t>
      </w:r>
      <w:r>
        <w:rPr>
          <w:spacing w:val="5"/>
          <w:sz w:val="20"/>
        </w:rPr>
        <w:t xml:space="preserve"> </w:t>
      </w:r>
      <w:r>
        <w:rPr>
          <w:sz w:val="20"/>
        </w:rPr>
        <w:t>by</w:t>
      </w:r>
      <w:r>
        <w:rPr>
          <w:spacing w:val="6"/>
          <w:sz w:val="20"/>
        </w:rPr>
        <w:t xml:space="preserve"> </w:t>
      </w:r>
      <w:r>
        <w:rPr>
          <w:sz w:val="20"/>
        </w:rPr>
        <w:t>direct</w:t>
      </w:r>
      <w:r>
        <w:rPr>
          <w:spacing w:val="7"/>
          <w:sz w:val="20"/>
        </w:rPr>
        <w:t xml:space="preserve"> </w:t>
      </w:r>
      <w:r>
        <w:rPr>
          <w:sz w:val="20"/>
        </w:rPr>
        <w:t>recruitment</w:t>
      </w:r>
      <w:r>
        <w:rPr>
          <w:spacing w:val="7"/>
          <w:sz w:val="20"/>
        </w:rPr>
        <w:t xml:space="preserve"> </w:t>
      </w:r>
      <w:r>
        <w:rPr>
          <w:sz w:val="20"/>
        </w:rPr>
        <w:t>on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after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12</w:t>
      </w:r>
      <w:r>
        <w:rPr>
          <w:sz w:val="20"/>
          <w:vertAlign w:val="superscript"/>
        </w:rPr>
        <w:t>th</w:t>
      </w:r>
      <w:r>
        <w:rPr>
          <w:spacing w:val="5"/>
          <w:sz w:val="20"/>
        </w:rPr>
        <w:t xml:space="preserve"> </w:t>
      </w:r>
      <w:r>
        <w:rPr>
          <w:sz w:val="20"/>
        </w:rPr>
        <w:t>December</w:t>
      </w:r>
      <w:r>
        <w:rPr>
          <w:spacing w:val="7"/>
          <w:sz w:val="20"/>
        </w:rPr>
        <w:t xml:space="preserve"> </w:t>
      </w:r>
      <w:r>
        <w:rPr>
          <w:sz w:val="20"/>
        </w:rPr>
        <w:t>1964</w:t>
      </w:r>
      <w:r>
        <w:rPr>
          <w:spacing w:val="7"/>
          <w:sz w:val="20"/>
        </w:rPr>
        <w:t xml:space="preserve"> </w:t>
      </w:r>
      <w:r>
        <w:rPr>
          <w:sz w:val="20"/>
        </w:rPr>
        <w:t>shall</w:t>
      </w:r>
      <w:r>
        <w:rPr>
          <w:spacing w:val="6"/>
          <w:sz w:val="20"/>
        </w:rPr>
        <w:t xml:space="preserve"> </w:t>
      </w:r>
      <w:r>
        <w:rPr>
          <w:sz w:val="20"/>
        </w:rPr>
        <w:t>during</w:t>
      </w:r>
      <w:r>
        <w:rPr>
          <w:spacing w:val="6"/>
          <w:sz w:val="20"/>
        </w:rPr>
        <w:t xml:space="preserve"> </w:t>
      </w:r>
      <w:r>
        <w:rPr>
          <w:sz w:val="20"/>
        </w:rPr>
        <w:t>his</w:t>
      </w:r>
      <w:r>
        <w:rPr>
          <w:spacing w:val="6"/>
          <w:sz w:val="20"/>
        </w:rPr>
        <w:t xml:space="preserve"> </w:t>
      </w:r>
      <w:r>
        <w:rPr>
          <w:sz w:val="20"/>
        </w:rPr>
        <w:t>service,</w:t>
      </w:r>
      <w:r>
        <w:rPr>
          <w:spacing w:val="7"/>
          <w:sz w:val="20"/>
        </w:rPr>
        <w:t xml:space="preserve"> </w:t>
      </w:r>
      <w:r>
        <w:rPr>
          <w:sz w:val="20"/>
        </w:rPr>
        <w:t>including</w:t>
      </w:r>
      <w:r>
        <w:rPr>
          <w:spacing w:val="6"/>
          <w:sz w:val="20"/>
        </w:rPr>
        <w:t xml:space="preserve"> </w:t>
      </w:r>
      <w:r>
        <w:rPr>
          <w:sz w:val="20"/>
        </w:rPr>
        <w:t>service</w:t>
      </w:r>
    </w:p>
    <w:p w14:paraId="21AAB5E6" w14:textId="77777777" w:rsidR="00DB29BA" w:rsidRDefault="00DB29BA">
      <w:pPr>
        <w:jc w:val="both"/>
        <w:rPr>
          <w:sz w:val="20"/>
        </w:rPr>
        <w:sectPr w:rsidR="00DB29BA">
          <w:pgSz w:w="11910" w:h="16840"/>
          <w:pgMar w:top="1240" w:right="1020" w:bottom="280" w:left="1020" w:header="765" w:footer="0" w:gutter="0"/>
          <w:cols w:space="720"/>
        </w:sectPr>
      </w:pPr>
    </w:p>
    <w:p w14:paraId="2D10EBE2" w14:textId="77777777" w:rsidR="00DB29BA" w:rsidRDefault="00000000">
      <w:pPr>
        <w:pStyle w:val="BodyText"/>
        <w:spacing w:before="84"/>
        <w:ind w:left="114" w:right="105"/>
        <w:jc w:val="both"/>
      </w:pPr>
      <w:r>
        <w:lastRenderedPageBreak/>
        <w:t>in any higher category to which he may be appointed be liable to serve for a minimum period of four</w:t>
      </w:r>
      <w:r>
        <w:rPr>
          <w:spacing w:val="1"/>
        </w:rPr>
        <w:t xml:space="preserve"> </w:t>
      </w:r>
      <w:proofErr w:type="gramStart"/>
      <w:r>
        <w:t>year(</w:t>
      </w:r>
      <w:proofErr w:type="gramEnd"/>
      <w:r>
        <w:t xml:space="preserve">including the period spent on training) in the Armed Forces or on works relating to </w:t>
      </w:r>
      <w:proofErr w:type="spellStart"/>
      <w:r>
        <w:t>Defence</w:t>
      </w:r>
      <w:proofErr w:type="spellEnd"/>
      <w:r>
        <w:t xml:space="preserve"> effort</w:t>
      </w:r>
      <w:r>
        <w:rPr>
          <w:spacing w:val="1"/>
        </w:rPr>
        <w:t xml:space="preserve"> </w:t>
      </w:r>
      <w:r>
        <w:t>anywhere in India or abroad, if so required.</w:t>
      </w:r>
      <w:r>
        <w:rPr>
          <w:spacing w:val="1"/>
        </w:rPr>
        <w:t xml:space="preserve"> </w:t>
      </w:r>
      <w:r>
        <w:t>The liability to serve in the Armed Forces shall be limited to the</w:t>
      </w:r>
      <w:r>
        <w:rPr>
          <w:spacing w:val="1"/>
        </w:rPr>
        <w:t xml:space="preserve"> </w:t>
      </w:r>
      <w:r>
        <w:t>first ten years of service from the date of his first appointment as Assistant Engineer and shall not ordinarily</w:t>
      </w:r>
      <w:r>
        <w:rPr>
          <w:spacing w:val="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age.</w:t>
      </w:r>
    </w:p>
    <w:p w14:paraId="7D3600D5" w14:textId="77777777" w:rsidR="00DB29BA" w:rsidRDefault="00DB29BA">
      <w:pPr>
        <w:pStyle w:val="BodyText"/>
      </w:pPr>
    </w:p>
    <w:p w14:paraId="1BCAF360" w14:textId="77777777" w:rsidR="00DB29BA" w:rsidRDefault="00000000">
      <w:pPr>
        <w:pStyle w:val="BodyText"/>
        <w:ind w:left="113" w:right="107" w:firstLine="720"/>
        <w:jc w:val="both"/>
      </w:pPr>
      <w:r>
        <w:rPr>
          <w:rFonts w:ascii="Arial" w:hAnsi="Arial"/>
          <w:b/>
        </w:rPr>
        <w:t>10B. Military duty in connection with National Emergency.—</w:t>
      </w:r>
      <w:r>
        <w:t>(</w:t>
      </w:r>
      <w:proofErr w:type="spellStart"/>
      <w:r>
        <w:t>i</w:t>
      </w:r>
      <w:proofErr w:type="spellEnd"/>
      <w:r>
        <w:t>) Notwithstanding anything to the</w:t>
      </w:r>
      <w:r>
        <w:rPr>
          <w:spacing w:val="1"/>
        </w:rPr>
        <w:t xml:space="preserve"> </w:t>
      </w:r>
      <w:r>
        <w:t>contrary contained in these rules or any other rules, the following provisions shall apply to the persons</w:t>
      </w:r>
      <w:r>
        <w:rPr>
          <w:spacing w:val="1"/>
        </w:rPr>
        <w:t xml:space="preserve"> </w:t>
      </w:r>
      <w:r>
        <w:t>appointed to the service and who have been deputed</w:t>
      </w:r>
      <w:r>
        <w:rPr>
          <w:spacing w:val="1"/>
        </w:rPr>
        <w:t xml:space="preserve"> </w:t>
      </w:r>
      <w:r>
        <w:t>for military duty in connection with the National</w:t>
      </w:r>
      <w:r>
        <w:rPr>
          <w:spacing w:val="1"/>
        </w:rPr>
        <w:t xml:space="preserve"> </w:t>
      </w:r>
      <w:r>
        <w:t>Emergency proclaimed on the 26</w:t>
      </w:r>
      <w:r>
        <w:rPr>
          <w:vertAlign w:val="superscript"/>
        </w:rPr>
        <w:t>th</w:t>
      </w:r>
      <w:r>
        <w:t xml:space="preserve"> October 1962 and to those non-service persons who joined the Armed</w:t>
      </w:r>
      <w:r>
        <w:rPr>
          <w:spacing w:val="1"/>
        </w:rPr>
        <w:t xml:space="preserve"> </w:t>
      </w:r>
      <w:r>
        <w:t>Forces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subsequently</w:t>
      </w:r>
      <w:r>
        <w:rPr>
          <w:spacing w:val="1"/>
        </w:rPr>
        <w:t xml:space="preserve"> </w:t>
      </w:r>
      <w:r>
        <w:t>appointed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discharged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military</w:t>
      </w:r>
      <w:r>
        <w:rPr>
          <w:spacing w:val="-2"/>
        </w:rPr>
        <w:t xml:space="preserve"> </w:t>
      </w:r>
      <w:r>
        <w:t>service.</w:t>
      </w:r>
    </w:p>
    <w:p w14:paraId="53E7776D" w14:textId="77777777" w:rsidR="00DB29BA" w:rsidRDefault="00DB29BA">
      <w:pPr>
        <w:pStyle w:val="BodyText"/>
        <w:spacing w:before="11"/>
        <w:rPr>
          <w:sz w:val="19"/>
        </w:rPr>
      </w:pPr>
    </w:p>
    <w:p w14:paraId="71DD6A5C" w14:textId="77777777" w:rsidR="00DB29BA" w:rsidRDefault="00000000">
      <w:pPr>
        <w:pStyle w:val="BodyText"/>
        <w:ind w:left="114" w:right="107" w:firstLine="719"/>
        <w:jc w:val="both"/>
      </w:pPr>
      <w:proofErr w:type="gramStart"/>
      <w:r>
        <w:t>One year</w:t>
      </w:r>
      <w:proofErr w:type="gramEnd"/>
      <w:r>
        <w:t xml:space="preserve"> satisfactory field service rendered by the member of this service will count as</w:t>
      </w:r>
      <w:r>
        <w:rPr>
          <w:spacing w:val="55"/>
        </w:rPr>
        <w:t xml:space="preserve"> </w:t>
      </w:r>
      <w:r>
        <w:t>two years</w:t>
      </w:r>
      <w:r>
        <w:rPr>
          <w:spacing w:val="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probation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increment:</w:t>
      </w:r>
    </w:p>
    <w:p w14:paraId="56463C7D" w14:textId="77777777" w:rsidR="00DB29BA" w:rsidRDefault="00DB29BA">
      <w:pPr>
        <w:pStyle w:val="BodyText"/>
      </w:pPr>
    </w:p>
    <w:p w14:paraId="5F8B64FE" w14:textId="77777777" w:rsidR="00DB29BA" w:rsidRDefault="00000000">
      <w:pPr>
        <w:pStyle w:val="BodyText"/>
        <w:ind w:left="114" w:firstLine="1439"/>
      </w:pPr>
      <w:r>
        <w:t>Provided</w:t>
      </w:r>
      <w:r>
        <w:rPr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concession</w:t>
      </w:r>
      <w:r>
        <w:rPr>
          <w:spacing w:val="4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apply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personnel</w:t>
      </w:r>
      <w:r>
        <w:rPr>
          <w:spacing w:val="4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joined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military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1968.</w:t>
      </w:r>
    </w:p>
    <w:p w14:paraId="01AE5F76" w14:textId="77777777" w:rsidR="00DB29BA" w:rsidRDefault="00000000">
      <w:pPr>
        <w:pStyle w:val="ListParagraph"/>
        <w:numPr>
          <w:ilvl w:val="0"/>
          <w:numId w:val="2"/>
        </w:numPr>
        <w:tabs>
          <w:tab w:val="left" w:pos="1507"/>
        </w:tabs>
        <w:spacing w:before="230"/>
        <w:ind w:right="106" w:firstLine="1079"/>
        <w:jc w:val="both"/>
        <w:rPr>
          <w:sz w:val="20"/>
        </w:rPr>
      </w:pPr>
      <w:r>
        <w:rPr>
          <w:sz w:val="20"/>
        </w:rPr>
        <w:t>Supernumerary posts shall be created in the category of Assistant Executive Engineer to</w:t>
      </w:r>
      <w:r>
        <w:rPr>
          <w:spacing w:val="1"/>
          <w:sz w:val="20"/>
        </w:rPr>
        <w:t xml:space="preserve"> </w:t>
      </w:r>
      <w:r>
        <w:rPr>
          <w:sz w:val="20"/>
        </w:rPr>
        <w:t>accommodate</w:t>
      </w:r>
      <w:r>
        <w:rPr>
          <w:spacing w:val="49"/>
          <w:sz w:val="20"/>
        </w:rPr>
        <w:t xml:space="preserve"> </w:t>
      </w:r>
      <w:r>
        <w:rPr>
          <w:sz w:val="20"/>
        </w:rPr>
        <w:t>those</w:t>
      </w:r>
      <w:r>
        <w:rPr>
          <w:spacing w:val="49"/>
          <w:sz w:val="20"/>
        </w:rPr>
        <w:t xml:space="preserve"> </w:t>
      </w:r>
      <w:r>
        <w:rPr>
          <w:sz w:val="20"/>
        </w:rPr>
        <w:t>deputed</w:t>
      </w:r>
      <w:r>
        <w:rPr>
          <w:spacing w:val="50"/>
          <w:sz w:val="20"/>
        </w:rPr>
        <w:t xml:space="preserve"> </w:t>
      </w:r>
      <w:r>
        <w:rPr>
          <w:sz w:val="20"/>
        </w:rPr>
        <w:t>for</w:t>
      </w:r>
      <w:r>
        <w:rPr>
          <w:spacing w:val="49"/>
          <w:sz w:val="20"/>
        </w:rPr>
        <w:t xml:space="preserve"> </w:t>
      </w:r>
      <w:r>
        <w:rPr>
          <w:sz w:val="20"/>
        </w:rPr>
        <w:t>military</w:t>
      </w:r>
      <w:r>
        <w:rPr>
          <w:spacing w:val="50"/>
          <w:sz w:val="20"/>
        </w:rPr>
        <w:t xml:space="preserve"> </w:t>
      </w:r>
      <w:r>
        <w:rPr>
          <w:sz w:val="20"/>
        </w:rPr>
        <w:t>duty</w:t>
      </w:r>
      <w:r>
        <w:rPr>
          <w:spacing w:val="49"/>
          <w:sz w:val="20"/>
        </w:rPr>
        <w:t xml:space="preserve"> </w:t>
      </w:r>
      <w:r>
        <w:rPr>
          <w:sz w:val="20"/>
        </w:rPr>
        <w:t>and</w:t>
      </w:r>
      <w:r>
        <w:rPr>
          <w:spacing w:val="49"/>
          <w:sz w:val="20"/>
        </w:rPr>
        <w:t xml:space="preserve"> </w:t>
      </w:r>
      <w:r>
        <w:rPr>
          <w:sz w:val="20"/>
        </w:rPr>
        <w:t>by</w:t>
      </w:r>
      <w:r>
        <w:rPr>
          <w:spacing w:val="49"/>
          <w:sz w:val="20"/>
        </w:rPr>
        <w:t xml:space="preserve"> </w:t>
      </w:r>
      <w:r>
        <w:rPr>
          <w:sz w:val="20"/>
        </w:rPr>
        <w:t>non-service</w:t>
      </w:r>
      <w:r>
        <w:rPr>
          <w:spacing w:val="50"/>
          <w:sz w:val="20"/>
        </w:rPr>
        <w:t xml:space="preserve"> </w:t>
      </w:r>
      <w:r>
        <w:rPr>
          <w:sz w:val="20"/>
        </w:rPr>
        <w:t>persons</w:t>
      </w:r>
      <w:r>
        <w:rPr>
          <w:spacing w:val="48"/>
          <w:sz w:val="20"/>
        </w:rPr>
        <w:t xml:space="preserve"> </w:t>
      </w:r>
      <w:r>
        <w:rPr>
          <w:sz w:val="20"/>
        </w:rPr>
        <w:t>who</w:t>
      </w:r>
      <w:r>
        <w:rPr>
          <w:spacing w:val="48"/>
          <w:sz w:val="20"/>
        </w:rPr>
        <w:t xml:space="preserve"> </w:t>
      </w:r>
      <w:r>
        <w:rPr>
          <w:sz w:val="20"/>
        </w:rPr>
        <w:t>have</w:t>
      </w:r>
      <w:r>
        <w:rPr>
          <w:spacing w:val="50"/>
          <w:sz w:val="20"/>
        </w:rPr>
        <w:t xml:space="preserve"> </w:t>
      </w:r>
      <w:r>
        <w:rPr>
          <w:sz w:val="20"/>
        </w:rPr>
        <w:t>rendered</w:t>
      </w:r>
      <w:r>
        <w:rPr>
          <w:spacing w:val="49"/>
          <w:sz w:val="20"/>
        </w:rPr>
        <w:t xml:space="preserve"> </w:t>
      </w:r>
      <w:r>
        <w:rPr>
          <w:sz w:val="20"/>
        </w:rPr>
        <w:t>military</w:t>
      </w:r>
      <w:r>
        <w:rPr>
          <w:spacing w:val="-53"/>
          <w:sz w:val="20"/>
        </w:rPr>
        <w:t xml:space="preserve"> </w:t>
      </w:r>
      <w:r>
        <w:rPr>
          <w:sz w:val="20"/>
        </w:rPr>
        <w:t>service in connection with the National Emergency and are appointed   to this service by direct recruitment,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discharge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military</w:t>
      </w:r>
      <w:r>
        <w:rPr>
          <w:spacing w:val="-1"/>
          <w:sz w:val="20"/>
        </w:rPr>
        <w:t xml:space="preserve"> </w:t>
      </w:r>
      <w:r>
        <w:rPr>
          <w:sz w:val="20"/>
        </w:rPr>
        <w:t>service:</w:t>
      </w:r>
    </w:p>
    <w:p w14:paraId="1990D6A9" w14:textId="77777777" w:rsidR="00DB29BA" w:rsidRDefault="00DB29BA">
      <w:pPr>
        <w:pStyle w:val="BodyText"/>
        <w:spacing w:before="11"/>
        <w:rPr>
          <w:sz w:val="19"/>
        </w:rPr>
      </w:pPr>
    </w:p>
    <w:p w14:paraId="6487CBFD" w14:textId="77777777" w:rsidR="00DB29BA" w:rsidRDefault="00000000">
      <w:pPr>
        <w:pStyle w:val="BodyText"/>
        <w:ind w:left="113" w:firstLine="1440"/>
      </w:pPr>
      <w:r>
        <w:t>Provided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concessions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apply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personnel</w:t>
      </w:r>
      <w:r>
        <w:rPr>
          <w:spacing w:val="9"/>
        </w:rPr>
        <w:t xml:space="preserve"> </w:t>
      </w:r>
      <w:r>
        <w:t>deputed</w:t>
      </w:r>
      <w:r>
        <w:rPr>
          <w:spacing w:val="1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military</w:t>
      </w:r>
      <w:r>
        <w:rPr>
          <w:spacing w:val="10"/>
        </w:rPr>
        <w:t xml:space="preserve"> </w:t>
      </w:r>
      <w:r>
        <w:t>duty</w:t>
      </w:r>
      <w:r>
        <w:rPr>
          <w:spacing w:val="-5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1968.</w:t>
      </w:r>
    </w:p>
    <w:p w14:paraId="48A99B66" w14:textId="77777777" w:rsidR="00DB29BA" w:rsidRDefault="00000000">
      <w:pPr>
        <w:pStyle w:val="ListParagraph"/>
        <w:numPr>
          <w:ilvl w:val="0"/>
          <w:numId w:val="2"/>
        </w:numPr>
        <w:tabs>
          <w:tab w:val="left" w:pos="1596"/>
        </w:tabs>
        <w:spacing w:before="230"/>
        <w:ind w:right="105" w:firstLine="1079"/>
        <w:jc w:val="both"/>
        <w:rPr>
          <w:sz w:val="20"/>
        </w:rPr>
      </w:pPr>
      <w:r>
        <w:rPr>
          <w:sz w:val="20"/>
        </w:rPr>
        <w:t>Assistant Engineer, shall be eligible, notwithstanding anything contained in the rule 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age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rule</w:t>
      </w:r>
      <w:r>
        <w:rPr>
          <w:spacing w:val="7"/>
          <w:sz w:val="20"/>
        </w:rPr>
        <w:t xml:space="preserve"> </w:t>
      </w:r>
      <w:r>
        <w:rPr>
          <w:sz w:val="20"/>
        </w:rPr>
        <w:t>2</w:t>
      </w:r>
      <w:r>
        <w:rPr>
          <w:spacing w:val="8"/>
          <w:sz w:val="20"/>
        </w:rPr>
        <w:t xml:space="preserve"> </w:t>
      </w:r>
      <w:r>
        <w:rPr>
          <w:sz w:val="20"/>
        </w:rPr>
        <w:t>(14)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Part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Tamil</w:t>
      </w:r>
      <w:r>
        <w:rPr>
          <w:spacing w:val="8"/>
          <w:sz w:val="20"/>
        </w:rPr>
        <w:t xml:space="preserve"> </w:t>
      </w:r>
      <w:r>
        <w:rPr>
          <w:sz w:val="20"/>
        </w:rPr>
        <w:t>Nadu</w:t>
      </w:r>
      <w:r>
        <w:rPr>
          <w:spacing w:val="8"/>
          <w:sz w:val="20"/>
        </w:rPr>
        <w:t xml:space="preserve"> </w:t>
      </w:r>
      <w:r>
        <w:rPr>
          <w:sz w:val="20"/>
        </w:rPr>
        <w:t>State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Subordinate</w:t>
      </w:r>
      <w:r>
        <w:rPr>
          <w:spacing w:val="8"/>
          <w:sz w:val="20"/>
        </w:rPr>
        <w:t xml:space="preserve"> </w:t>
      </w:r>
      <w:r>
        <w:rPr>
          <w:sz w:val="20"/>
        </w:rPr>
        <w:t>Service</w:t>
      </w:r>
      <w:r>
        <w:rPr>
          <w:spacing w:val="6"/>
          <w:sz w:val="20"/>
        </w:rPr>
        <w:t xml:space="preserve"> </w:t>
      </w:r>
      <w:r>
        <w:rPr>
          <w:sz w:val="20"/>
        </w:rPr>
        <w:t>Rules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apply</w:t>
      </w:r>
      <w:r>
        <w:rPr>
          <w:spacing w:val="7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post</w:t>
      </w:r>
      <w:r>
        <w:rPr>
          <w:spacing w:val="-53"/>
          <w:sz w:val="20"/>
        </w:rPr>
        <w:t xml:space="preserve"> </w:t>
      </w:r>
      <w:r>
        <w:rPr>
          <w:sz w:val="20"/>
        </w:rPr>
        <w:t>of Assistant Executive Engineer by direct recruitment on his discharge from military service provided that he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otherwise</w:t>
      </w:r>
      <w:r>
        <w:rPr>
          <w:spacing w:val="-1"/>
          <w:sz w:val="20"/>
        </w:rPr>
        <w:t xml:space="preserve"> </w:t>
      </w:r>
      <w:r>
        <w:rPr>
          <w:sz w:val="20"/>
        </w:rPr>
        <w:t>fully</w:t>
      </w:r>
      <w:r>
        <w:rPr>
          <w:spacing w:val="-1"/>
          <w:sz w:val="20"/>
        </w:rPr>
        <w:t xml:space="preserve"> </w:t>
      </w:r>
      <w:r>
        <w:rPr>
          <w:sz w:val="20"/>
        </w:rPr>
        <w:t>qualified.</w:t>
      </w:r>
    </w:p>
    <w:p w14:paraId="2DBB86E0" w14:textId="77777777" w:rsidR="00DB29BA" w:rsidRDefault="00DB29BA">
      <w:pPr>
        <w:pStyle w:val="BodyText"/>
        <w:spacing w:before="2"/>
      </w:pPr>
    </w:p>
    <w:p w14:paraId="0E320BA8" w14:textId="77777777" w:rsidR="00DB29BA" w:rsidRDefault="00000000">
      <w:pPr>
        <w:spacing w:line="229" w:lineRule="exact"/>
        <w:ind w:left="8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10C.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Fixation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pay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seniority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graduate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Engineers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discharged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from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military</w:t>
      </w:r>
      <w:r>
        <w:rPr>
          <w:rFonts w:ascii="Arial" w:hAnsi="Arial"/>
          <w:b/>
          <w:spacing w:val="10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service.—</w:t>
      </w:r>
      <w:proofErr w:type="gramEnd"/>
    </w:p>
    <w:p w14:paraId="30F5DC10" w14:textId="77777777" w:rsidR="00DB29BA" w:rsidRDefault="00000000">
      <w:pPr>
        <w:pStyle w:val="ListParagraph"/>
        <w:numPr>
          <w:ilvl w:val="0"/>
          <w:numId w:val="1"/>
        </w:numPr>
        <w:tabs>
          <w:tab w:val="left" w:pos="427"/>
        </w:tabs>
        <w:ind w:right="105" w:firstLine="0"/>
        <w:jc w:val="both"/>
        <w:rPr>
          <w:sz w:val="20"/>
        </w:rPr>
      </w:pPr>
      <w:r>
        <w:rPr>
          <w:sz w:val="20"/>
        </w:rPr>
        <w:t>For the purpose of fixation of pay and seniority of all such candidates appointed us Assistant</w:t>
      </w:r>
      <w:r>
        <w:rPr>
          <w:spacing w:val="1"/>
          <w:sz w:val="20"/>
        </w:rPr>
        <w:t xml:space="preserve"> </w:t>
      </w:r>
      <w:r>
        <w:rPr>
          <w:sz w:val="20"/>
        </w:rPr>
        <w:t>Executive</w:t>
      </w:r>
      <w:r>
        <w:rPr>
          <w:spacing w:val="1"/>
          <w:sz w:val="20"/>
        </w:rPr>
        <w:t xml:space="preserve"> </w:t>
      </w:r>
      <w:r>
        <w:rPr>
          <w:sz w:val="20"/>
        </w:rPr>
        <w:t>Engineer by direct recruitment shall rank below the successful competition candidates of the year to which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they are allotted. The year of allotment shall be the year in which they joined </w:t>
      </w:r>
      <w:proofErr w:type="spellStart"/>
      <w:r>
        <w:rPr>
          <w:sz w:val="20"/>
        </w:rPr>
        <w:t>defence</w:t>
      </w:r>
      <w:proofErr w:type="spellEnd"/>
      <w:r>
        <w:rPr>
          <w:sz w:val="20"/>
        </w:rPr>
        <w:t xml:space="preserve"> forces or the year of</w:t>
      </w:r>
      <w:r>
        <w:rPr>
          <w:spacing w:val="1"/>
          <w:sz w:val="20"/>
        </w:rPr>
        <w:t xml:space="preserve"> </w:t>
      </w:r>
      <w:r>
        <w:rPr>
          <w:sz w:val="20"/>
        </w:rPr>
        <w:t>selection by the Tamil Nadu Public Service</w:t>
      </w:r>
      <w:r>
        <w:rPr>
          <w:spacing w:val="1"/>
          <w:sz w:val="20"/>
        </w:rPr>
        <w:t xml:space="preserve"> </w:t>
      </w:r>
      <w:r>
        <w:rPr>
          <w:sz w:val="20"/>
        </w:rPr>
        <w:t>Commission whichever is earlier, provided that in the case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candidate who had joined the </w:t>
      </w:r>
      <w:proofErr w:type="spellStart"/>
      <w:r>
        <w:rPr>
          <w:sz w:val="20"/>
        </w:rPr>
        <w:t>defence</w:t>
      </w:r>
      <w:proofErr w:type="spellEnd"/>
      <w:r>
        <w:rPr>
          <w:sz w:val="20"/>
        </w:rPr>
        <w:t xml:space="preserve"> forces</w:t>
      </w:r>
      <w:r>
        <w:rPr>
          <w:spacing w:val="1"/>
          <w:sz w:val="20"/>
        </w:rPr>
        <w:t xml:space="preserve"> </w:t>
      </w:r>
      <w:r>
        <w:rPr>
          <w:sz w:val="20"/>
        </w:rPr>
        <w:t>earlier than 1962, the year of allotment shall be taken as 1962.</w:t>
      </w:r>
      <w:r>
        <w:rPr>
          <w:spacing w:val="-53"/>
          <w:sz w:val="20"/>
        </w:rPr>
        <w:t xml:space="preserve"> </w:t>
      </w:r>
      <w:r>
        <w:rPr>
          <w:sz w:val="20"/>
        </w:rPr>
        <w:t>If no recruitment is made to the post after the declaration of the Emergency, the initial pay of the candidates</w:t>
      </w:r>
      <w:r>
        <w:rPr>
          <w:spacing w:val="1"/>
          <w:sz w:val="20"/>
        </w:rPr>
        <w:t xml:space="preserve"> </w:t>
      </w:r>
      <w:r>
        <w:rPr>
          <w:sz w:val="20"/>
        </w:rPr>
        <w:t>joining the civil service against vacancies after his release from the armed forces shall be fixed taking into</w:t>
      </w:r>
      <w:r>
        <w:rPr>
          <w:spacing w:val="1"/>
          <w:sz w:val="20"/>
        </w:rPr>
        <w:t xml:space="preserve"> </w:t>
      </w:r>
      <w:r>
        <w:rPr>
          <w:sz w:val="20"/>
        </w:rPr>
        <w:t>account the length of his entire military service after the declaration of the Emergency and treating each year</w:t>
      </w:r>
      <w:r>
        <w:rPr>
          <w:spacing w:val="1"/>
          <w:sz w:val="20"/>
        </w:rPr>
        <w:t xml:space="preserve"> </w:t>
      </w:r>
      <w:r>
        <w:rPr>
          <w:sz w:val="20"/>
        </w:rPr>
        <w:t>of such military service as equivalent to one year of civil service.</w:t>
      </w:r>
      <w:r>
        <w:rPr>
          <w:spacing w:val="1"/>
          <w:sz w:val="20"/>
        </w:rPr>
        <w:t xml:space="preserve"> </w:t>
      </w:r>
      <w:r>
        <w:rPr>
          <w:sz w:val="20"/>
        </w:rPr>
        <w:t>The qualifying military service shall also be</w:t>
      </w:r>
      <w:r>
        <w:rPr>
          <w:spacing w:val="1"/>
          <w:sz w:val="20"/>
        </w:rPr>
        <w:t xml:space="preserve"> </w:t>
      </w:r>
      <w:r>
        <w:rPr>
          <w:sz w:val="20"/>
        </w:rPr>
        <w:t>counted</w:t>
      </w:r>
      <w:r>
        <w:rPr>
          <w:spacing w:val="-2"/>
          <w:sz w:val="20"/>
        </w:rPr>
        <w:t xml:space="preserve"> </w:t>
      </w:r>
      <w:r>
        <w:rPr>
          <w:sz w:val="20"/>
        </w:rPr>
        <w:t>towards</w:t>
      </w:r>
      <w:r>
        <w:rPr>
          <w:spacing w:val="-1"/>
          <w:sz w:val="20"/>
        </w:rPr>
        <w:t xml:space="preserve"> </w:t>
      </w:r>
      <w:r>
        <w:rPr>
          <w:sz w:val="20"/>
        </w:rPr>
        <w:t>his</w:t>
      </w:r>
      <w:r>
        <w:rPr>
          <w:spacing w:val="-1"/>
          <w:sz w:val="20"/>
        </w:rPr>
        <w:t xml:space="preserve"> </w:t>
      </w:r>
      <w:r>
        <w:rPr>
          <w:sz w:val="20"/>
        </w:rPr>
        <w:t>qualifying</w:t>
      </w:r>
      <w:r>
        <w:rPr>
          <w:spacing w:val="-2"/>
          <w:sz w:val="20"/>
        </w:rPr>
        <w:t xml:space="preserve"> </w:t>
      </w:r>
      <w:r>
        <w:rPr>
          <w:sz w:val="20"/>
        </w:rPr>
        <w:t>civil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purpose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pension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gratuity.</w:t>
      </w:r>
    </w:p>
    <w:p w14:paraId="630815D8" w14:textId="77777777" w:rsidR="00DB29BA" w:rsidRDefault="00DB29BA">
      <w:pPr>
        <w:pStyle w:val="BodyText"/>
      </w:pPr>
    </w:p>
    <w:p w14:paraId="483AFCF9" w14:textId="77777777" w:rsidR="00DB29BA" w:rsidRDefault="00000000">
      <w:pPr>
        <w:pStyle w:val="ListParagraph"/>
        <w:numPr>
          <w:ilvl w:val="0"/>
          <w:numId w:val="1"/>
        </w:numPr>
        <w:tabs>
          <w:tab w:val="left" w:pos="1502"/>
        </w:tabs>
        <w:ind w:right="110" w:firstLine="1079"/>
        <w:jc w:val="both"/>
        <w:rPr>
          <w:sz w:val="20"/>
        </w:rPr>
      </w:pPr>
      <w:r>
        <w:rPr>
          <w:sz w:val="20"/>
        </w:rPr>
        <w:t>Seniority of such persons allotted to a particular year shall be determined according to merit,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merit</w:t>
      </w:r>
      <w:r>
        <w:rPr>
          <w:spacing w:val="-1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prepared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records.</w:t>
      </w:r>
    </w:p>
    <w:p w14:paraId="1A07BFD1" w14:textId="77777777" w:rsidR="00DB29BA" w:rsidRDefault="00DB29BA">
      <w:pPr>
        <w:pStyle w:val="BodyText"/>
      </w:pPr>
    </w:p>
    <w:p w14:paraId="365662DC" w14:textId="77777777" w:rsidR="00DB29BA" w:rsidRDefault="00000000">
      <w:pPr>
        <w:pStyle w:val="ListParagraph"/>
        <w:numPr>
          <w:ilvl w:val="0"/>
          <w:numId w:val="1"/>
        </w:numPr>
        <w:tabs>
          <w:tab w:val="left" w:pos="1522"/>
        </w:tabs>
        <w:ind w:right="107" w:firstLine="1079"/>
        <w:jc w:val="both"/>
        <w:rPr>
          <w:sz w:val="20"/>
        </w:rPr>
      </w:pPr>
      <w:r>
        <w:rPr>
          <w:sz w:val="20"/>
        </w:rPr>
        <w:t>All such persons shall rank below all the other candidates selected by other methods of</w:t>
      </w:r>
      <w:r>
        <w:rPr>
          <w:spacing w:val="1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allotted.</w:t>
      </w:r>
    </w:p>
    <w:p w14:paraId="2B1B52A9" w14:textId="77777777" w:rsidR="00DB29BA" w:rsidRDefault="00DB29BA">
      <w:pPr>
        <w:pStyle w:val="BodyText"/>
      </w:pPr>
    </w:p>
    <w:p w14:paraId="523EF4D6" w14:textId="77777777" w:rsidR="00DB29BA" w:rsidRDefault="00000000">
      <w:pPr>
        <w:pStyle w:val="ListParagraph"/>
        <w:numPr>
          <w:ilvl w:val="0"/>
          <w:numId w:val="1"/>
        </w:numPr>
        <w:tabs>
          <w:tab w:val="left" w:pos="1495"/>
        </w:tabs>
        <w:ind w:right="442" w:firstLine="1079"/>
        <w:jc w:val="left"/>
        <w:rPr>
          <w:sz w:val="20"/>
        </w:rPr>
      </w:pPr>
      <w:r>
        <w:rPr>
          <w:sz w:val="20"/>
        </w:rPr>
        <w:t>The particular date in which the candidate shall be deemed to have been appointed to the</w:t>
      </w:r>
      <w:r>
        <w:rPr>
          <w:spacing w:val="-53"/>
          <w:sz w:val="20"/>
        </w:rPr>
        <w:t xml:space="preserve"> </w:t>
      </w: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concerned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decided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appointing</w:t>
      </w:r>
      <w:r>
        <w:rPr>
          <w:spacing w:val="-2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case.</w:t>
      </w:r>
    </w:p>
    <w:p w14:paraId="54438E9B" w14:textId="77777777" w:rsidR="00DB29BA" w:rsidRDefault="00DB29BA">
      <w:pPr>
        <w:pStyle w:val="BodyText"/>
      </w:pPr>
    </w:p>
    <w:p w14:paraId="3EC2BA7B" w14:textId="77777777" w:rsidR="00DB29BA" w:rsidRDefault="00000000">
      <w:pPr>
        <w:pStyle w:val="ListParagraph"/>
        <w:numPr>
          <w:ilvl w:val="0"/>
          <w:numId w:val="8"/>
        </w:numPr>
        <w:tabs>
          <w:tab w:val="left" w:pos="1114"/>
        </w:tabs>
        <w:spacing w:before="1"/>
        <w:ind w:left="113" w:right="110" w:firstLine="720"/>
        <w:rPr>
          <w:sz w:val="20"/>
        </w:rPr>
      </w:pPr>
      <w:r>
        <w:rPr>
          <w:rFonts w:ascii="Arial" w:hAnsi="Arial"/>
          <w:b/>
          <w:sz w:val="20"/>
        </w:rPr>
        <w:t>Appointment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full</w:t>
      </w:r>
      <w:r>
        <w:rPr>
          <w:rFonts w:ascii="Arial" w:hAnsi="Arial"/>
          <w:b/>
          <w:spacing w:val="25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members.—</w:t>
      </w:r>
      <w:proofErr w:type="gramEnd"/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provisions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General</w:t>
      </w:r>
      <w:r>
        <w:rPr>
          <w:spacing w:val="26"/>
          <w:sz w:val="20"/>
        </w:rPr>
        <w:t xml:space="preserve"> </w:t>
      </w:r>
      <w:r>
        <w:rPr>
          <w:sz w:val="20"/>
        </w:rPr>
        <w:t>rule</w:t>
      </w:r>
      <w:r>
        <w:rPr>
          <w:spacing w:val="26"/>
          <w:sz w:val="20"/>
        </w:rPr>
        <w:t xml:space="preserve"> </w:t>
      </w:r>
      <w:r>
        <w:rPr>
          <w:sz w:val="20"/>
        </w:rPr>
        <w:t>31</w:t>
      </w:r>
      <w:r>
        <w:rPr>
          <w:spacing w:val="26"/>
          <w:sz w:val="20"/>
        </w:rPr>
        <w:t xml:space="preserve"> </w:t>
      </w:r>
      <w:r>
        <w:rPr>
          <w:sz w:val="20"/>
        </w:rPr>
        <w:t>regulating</w:t>
      </w:r>
      <w:r>
        <w:rPr>
          <w:spacing w:val="25"/>
          <w:sz w:val="20"/>
        </w:rPr>
        <w:t xml:space="preserve"> </w:t>
      </w:r>
      <w:r>
        <w:rPr>
          <w:sz w:val="20"/>
        </w:rPr>
        <w:t>appointment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full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apply</w:t>
      </w:r>
      <w:r>
        <w:rPr>
          <w:spacing w:val="-2"/>
          <w:sz w:val="20"/>
        </w:rPr>
        <w:t xml:space="preserve"> </w:t>
      </w:r>
      <w:r>
        <w:rPr>
          <w:sz w:val="20"/>
        </w:rPr>
        <w:t>separately</w:t>
      </w:r>
      <w:r>
        <w:rPr>
          <w:spacing w:val="-1"/>
          <w:sz w:val="20"/>
        </w:rPr>
        <w:t xml:space="preserve"> </w:t>
      </w:r>
      <w:r>
        <w:rPr>
          <w:sz w:val="20"/>
        </w:rPr>
        <w:t>as regards-</w:t>
      </w:r>
    </w:p>
    <w:p w14:paraId="4F78E948" w14:textId="77777777" w:rsidR="00DB29BA" w:rsidRDefault="00000000">
      <w:pPr>
        <w:pStyle w:val="ListParagraph"/>
        <w:numPr>
          <w:ilvl w:val="1"/>
          <w:numId w:val="8"/>
        </w:numPr>
        <w:tabs>
          <w:tab w:val="left" w:pos="1483"/>
        </w:tabs>
        <w:spacing w:line="230" w:lineRule="exact"/>
        <w:ind w:left="1482" w:hanging="290"/>
        <w:rPr>
          <w:sz w:val="20"/>
        </w:rPr>
      </w:pPr>
      <w:r>
        <w:rPr>
          <w:sz w:val="20"/>
        </w:rPr>
        <w:t>Substantive</w:t>
      </w:r>
      <w:r>
        <w:rPr>
          <w:spacing w:val="-3"/>
          <w:sz w:val="20"/>
        </w:rPr>
        <w:t xml:space="preserve"> </w:t>
      </w:r>
      <w:r>
        <w:rPr>
          <w:sz w:val="20"/>
        </w:rPr>
        <w:t>vacancies</w:t>
      </w:r>
      <w:r>
        <w:rPr>
          <w:spacing w:val="-3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direct</w:t>
      </w:r>
      <w:r>
        <w:rPr>
          <w:spacing w:val="-3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made;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6C9A5EDF" w14:textId="77777777" w:rsidR="00DB29BA" w:rsidRDefault="00000000">
      <w:pPr>
        <w:pStyle w:val="ListParagraph"/>
        <w:numPr>
          <w:ilvl w:val="1"/>
          <w:numId w:val="8"/>
        </w:numPr>
        <w:tabs>
          <w:tab w:val="left" w:pos="1472"/>
        </w:tabs>
        <w:spacing w:line="230" w:lineRule="exact"/>
        <w:ind w:left="1471" w:hanging="279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substantive</w:t>
      </w:r>
      <w:r>
        <w:rPr>
          <w:spacing w:val="-6"/>
          <w:sz w:val="20"/>
        </w:rPr>
        <w:t xml:space="preserve"> </w:t>
      </w:r>
      <w:r>
        <w:rPr>
          <w:sz w:val="20"/>
        </w:rPr>
        <w:t>vacancies.</w:t>
      </w:r>
    </w:p>
    <w:p w14:paraId="79368A8B" w14:textId="77777777" w:rsidR="00DB29BA" w:rsidRDefault="00DB29BA">
      <w:pPr>
        <w:pStyle w:val="BodyText"/>
        <w:spacing w:before="1"/>
      </w:pPr>
    </w:p>
    <w:p w14:paraId="3C6DE850" w14:textId="77777777" w:rsidR="00DB29BA" w:rsidRDefault="00000000">
      <w:pPr>
        <w:pStyle w:val="ListParagraph"/>
        <w:numPr>
          <w:ilvl w:val="0"/>
          <w:numId w:val="8"/>
        </w:numPr>
        <w:tabs>
          <w:tab w:val="left" w:pos="1181"/>
        </w:tabs>
        <w:ind w:left="113" w:right="107" w:firstLine="72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Posting and </w:t>
      </w:r>
      <w:proofErr w:type="gramStart"/>
      <w:r>
        <w:rPr>
          <w:rFonts w:ascii="Arial" w:hAnsi="Arial"/>
          <w:b/>
          <w:sz w:val="20"/>
        </w:rPr>
        <w:t>transfers.—</w:t>
      </w:r>
      <w:proofErr w:type="gramEnd"/>
      <w:r>
        <w:rPr>
          <w:sz w:val="20"/>
        </w:rPr>
        <w:t>(a) The Chief Engineer, Public Works Department</w:t>
      </w:r>
      <w:r>
        <w:rPr>
          <w:spacing w:val="1"/>
          <w:sz w:val="20"/>
        </w:rPr>
        <w:t xml:space="preserve"> </w:t>
      </w:r>
      <w:r>
        <w:rPr>
          <w:sz w:val="20"/>
        </w:rPr>
        <w:t>(General) shall be</w:t>
      </w:r>
      <w:r>
        <w:rPr>
          <w:spacing w:val="1"/>
          <w:sz w:val="20"/>
        </w:rPr>
        <w:t xml:space="preserve"> </w:t>
      </w:r>
      <w:r>
        <w:rPr>
          <w:sz w:val="20"/>
        </w:rPr>
        <w:t>the authority competent to transfer the Assistant Engineer and Assistant Executive Engineers within the</w:t>
      </w:r>
      <w:r>
        <w:rPr>
          <w:spacing w:val="1"/>
          <w:sz w:val="20"/>
        </w:rPr>
        <w:t xml:space="preserve"> </w:t>
      </w:r>
      <w:r>
        <w:rPr>
          <w:sz w:val="20"/>
        </w:rPr>
        <w:t>State.</w:t>
      </w:r>
    </w:p>
    <w:p w14:paraId="5F761B9A" w14:textId="77777777" w:rsidR="00DB29BA" w:rsidRDefault="00DB29BA">
      <w:pPr>
        <w:jc w:val="both"/>
        <w:rPr>
          <w:sz w:val="20"/>
        </w:rPr>
        <w:sectPr w:rsidR="00DB29BA">
          <w:pgSz w:w="11910" w:h="16840"/>
          <w:pgMar w:top="1240" w:right="1020" w:bottom="280" w:left="1020" w:header="765" w:footer="0" w:gutter="0"/>
          <w:cols w:space="720"/>
        </w:sectPr>
      </w:pPr>
    </w:p>
    <w:p w14:paraId="510DDB48" w14:textId="77777777" w:rsidR="00DB29BA" w:rsidRDefault="00000000">
      <w:pPr>
        <w:pStyle w:val="BodyText"/>
        <w:spacing w:before="84" w:line="230" w:lineRule="exact"/>
        <w:ind w:left="1194"/>
      </w:pPr>
      <w:r>
        <w:lastRenderedPageBreak/>
        <w:t>(aa)</w:t>
      </w:r>
      <w:r>
        <w:rPr>
          <w:spacing w:val="49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Engineers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-</w:t>
      </w:r>
    </w:p>
    <w:p w14:paraId="1BA2280F" w14:textId="77777777" w:rsidR="00DB29BA" w:rsidRDefault="00000000">
      <w:pPr>
        <w:pStyle w:val="ListParagraph"/>
        <w:numPr>
          <w:ilvl w:val="1"/>
          <w:numId w:val="8"/>
        </w:numPr>
        <w:tabs>
          <w:tab w:val="left" w:pos="2436"/>
        </w:tabs>
        <w:ind w:left="2442" w:right="2281" w:hanging="241"/>
        <w:rPr>
          <w:sz w:val="20"/>
        </w:rPr>
      </w:pPr>
      <w:r>
        <w:rPr>
          <w:sz w:val="20"/>
        </w:rPr>
        <w:t xml:space="preserve">by the Chief Engineer, Public Works </w:t>
      </w:r>
      <w:proofErr w:type="gramStart"/>
      <w:r>
        <w:rPr>
          <w:sz w:val="20"/>
        </w:rPr>
        <w:t>Department(</w:t>
      </w:r>
      <w:proofErr w:type="gramEnd"/>
      <w:r>
        <w:rPr>
          <w:sz w:val="20"/>
        </w:rPr>
        <w:t>General)</w:t>
      </w:r>
      <w:r>
        <w:rPr>
          <w:spacing w:val="-53"/>
          <w:sz w:val="20"/>
        </w:rPr>
        <w:t xml:space="preserve"> </w:t>
      </w:r>
      <w:r>
        <w:rPr>
          <w:sz w:val="20"/>
        </w:rPr>
        <w:t>throughout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state;</w:t>
      </w:r>
    </w:p>
    <w:p w14:paraId="36E78531" w14:textId="77777777" w:rsidR="00DB29BA" w:rsidRDefault="00000000">
      <w:pPr>
        <w:pStyle w:val="ListParagraph"/>
        <w:numPr>
          <w:ilvl w:val="1"/>
          <w:numId w:val="8"/>
        </w:numPr>
        <w:tabs>
          <w:tab w:val="left" w:pos="2442"/>
        </w:tabs>
        <w:ind w:left="2442" w:right="2598" w:hanging="279"/>
        <w:rPr>
          <w:sz w:val="20"/>
        </w:rPr>
      </w:pPr>
      <w:r>
        <w:rPr>
          <w:sz w:val="20"/>
        </w:rPr>
        <w:t>by the Superintending Engineer of the Circle within the</w:t>
      </w:r>
      <w:r>
        <w:rPr>
          <w:spacing w:val="-53"/>
          <w:sz w:val="20"/>
        </w:rPr>
        <w:t xml:space="preserve"> </w:t>
      </w:r>
      <w:r>
        <w:rPr>
          <w:sz w:val="20"/>
        </w:rPr>
        <w:t>Circle;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6AED760D" w14:textId="77777777" w:rsidR="00DB29BA" w:rsidRDefault="00000000">
      <w:pPr>
        <w:pStyle w:val="ListParagraph"/>
        <w:numPr>
          <w:ilvl w:val="1"/>
          <w:numId w:val="8"/>
        </w:numPr>
        <w:tabs>
          <w:tab w:val="left" w:pos="2471"/>
        </w:tabs>
        <w:spacing w:line="230" w:lineRule="exact"/>
        <w:ind w:left="2470" w:hanging="378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Executive</w:t>
      </w:r>
      <w:r>
        <w:rPr>
          <w:spacing w:val="-5"/>
          <w:sz w:val="20"/>
        </w:rPr>
        <w:t xml:space="preserve"> </w:t>
      </w:r>
      <w:r>
        <w:rPr>
          <w:sz w:val="20"/>
        </w:rPr>
        <w:t>Engineer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6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Division.</w:t>
      </w:r>
    </w:p>
    <w:p w14:paraId="32D6B4FA" w14:textId="77777777" w:rsidR="00DB29BA" w:rsidRDefault="00DB29BA">
      <w:pPr>
        <w:pStyle w:val="BodyText"/>
      </w:pPr>
    </w:p>
    <w:p w14:paraId="71E9B628" w14:textId="77777777" w:rsidR="00DB29BA" w:rsidRDefault="00000000">
      <w:pPr>
        <w:pStyle w:val="BodyText"/>
        <w:ind w:left="114" w:firstLine="1079"/>
      </w:pPr>
      <w:r>
        <w:t>(b)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Chief</w:t>
      </w:r>
      <w:r>
        <w:rPr>
          <w:spacing w:val="4"/>
        </w:rPr>
        <w:t xml:space="preserve"> </w:t>
      </w:r>
      <w:proofErr w:type="gramStart"/>
      <w:r>
        <w:t>Engineer(</w:t>
      </w:r>
      <w:proofErr w:type="gramEnd"/>
      <w:r>
        <w:t>General)</w:t>
      </w:r>
      <w:r>
        <w:rPr>
          <w:spacing w:val="4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competent</w:t>
      </w:r>
      <w:r>
        <w:rPr>
          <w:spacing w:val="5"/>
        </w:rPr>
        <w:t xml:space="preserve"> </w:t>
      </w:r>
      <w:r>
        <w:t>authority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sanction</w:t>
      </w:r>
      <w:r>
        <w:rPr>
          <w:spacing w:val="5"/>
        </w:rPr>
        <w:t xml:space="preserve"> </w:t>
      </w:r>
      <w:r>
        <w:t>leave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order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</w:t>
      </w:r>
      <w:r>
        <w:rPr>
          <w:spacing w:val="-2"/>
        </w:rPr>
        <w:t xml:space="preserve"> </w:t>
      </w:r>
      <w:proofErr w:type="spellStart"/>
      <w:r>
        <w:t>Draughting</w:t>
      </w:r>
      <w:proofErr w:type="spellEnd"/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Engineers.</w:t>
      </w:r>
    </w:p>
    <w:p w14:paraId="2DFE067B" w14:textId="77777777" w:rsidR="00DB29BA" w:rsidRDefault="00DB29BA">
      <w:pPr>
        <w:pStyle w:val="BodyText"/>
      </w:pPr>
    </w:p>
    <w:p w14:paraId="054B7088" w14:textId="77777777" w:rsidR="00DB29BA" w:rsidRDefault="00000000">
      <w:pPr>
        <w:pStyle w:val="ListParagraph"/>
        <w:numPr>
          <w:ilvl w:val="0"/>
          <w:numId w:val="8"/>
        </w:numPr>
        <w:tabs>
          <w:tab w:val="left" w:pos="1114"/>
        </w:tabs>
        <w:ind w:left="113" w:right="105" w:firstLine="720"/>
        <w:jc w:val="both"/>
        <w:rPr>
          <w:sz w:val="20"/>
        </w:rPr>
      </w:pPr>
      <w:proofErr w:type="gramStart"/>
      <w:r>
        <w:rPr>
          <w:rFonts w:ascii="Arial" w:hAnsi="Arial"/>
          <w:b/>
          <w:sz w:val="20"/>
        </w:rPr>
        <w:t>Savings.—</w:t>
      </w:r>
      <w:proofErr w:type="gramEnd"/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Nothing contained in these rules shall adversely affect the appointments made from</w:t>
      </w:r>
      <w:r>
        <w:rPr>
          <w:spacing w:val="1"/>
          <w:sz w:val="20"/>
        </w:rPr>
        <w:t xml:space="preserve"> </w:t>
      </w:r>
      <w:r>
        <w:rPr>
          <w:sz w:val="20"/>
        </w:rPr>
        <w:t>the category of Assistant Engineer to Assistant Executive Engineer from 17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February 1971 to the date of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amendments.</w:t>
      </w:r>
    </w:p>
    <w:sectPr w:rsidR="00DB29BA">
      <w:pgSz w:w="11910" w:h="16840"/>
      <w:pgMar w:top="1240" w:right="1020" w:bottom="280" w:left="102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117E5" w14:textId="77777777" w:rsidR="005B114E" w:rsidRDefault="005B114E">
      <w:r>
        <w:separator/>
      </w:r>
    </w:p>
  </w:endnote>
  <w:endnote w:type="continuationSeparator" w:id="0">
    <w:p w14:paraId="6BF91A26" w14:textId="77777777" w:rsidR="005B114E" w:rsidRDefault="005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9571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2C5C6" w14:textId="05C4A4D2" w:rsidR="00756F64" w:rsidRDefault="00756F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CDA057" w14:textId="77777777" w:rsidR="00756F64" w:rsidRDefault="00756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80D0B" w14:textId="77777777" w:rsidR="005B114E" w:rsidRDefault="005B114E">
      <w:r>
        <w:separator/>
      </w:r>
    </w:p>
  </w:footnote>
  <w:footnote w:type="continuationSeparator" w:id="0">
    <w:p w14:paraId="0239AE5F" w14:textId="77777777" w:rsidR="005B114E" w:rsidRDefault="005B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C494F" w14:textId="5E1E2DBE" w:rsidR="00DB29BA" w:rsidRDefault="00DB29BA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F7A7E"/>
    <w:multiLevelType w:val="hybridMultilevel"/>
    <w:tmpl w:val="F94ECC38"/>
    <w:lvl w:ilvl="0" w:tplc="F5AC81B8">
      <w:start w:val="1"/>
      <w:numFmt w:val="lowerRoman"/>
      <w:lvlText w:val="(%1)"/>
      <w:lvlJc w:val="left"/>
      <w:pPr>
        <w:ind w:left="456" w:hanging="23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D898027E">
      <w:start w:val="2"/>
      <w:numFmt w:val="lowerRoman"/>
      <w:lvlText w:val="(%2)"/>
      <w:lvlJc w:val="left"/>
      <w:pPr>
        <w:ind w:left="113" w:hanging="316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2" w:tplc="0FFA280E">
      <w:start w:val="2"/>
      <w:numFmt w:val="lowerRoman"/>
      <w:lvlText w:val="(%3)"/>
      <w:lvlJc w:val="left"/>
      <w:pPr>
        <w:ind w:left="5591" w:hanging="333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3" w:tplc="23606796">
      <w:numFmt w:val="bullet"/>
      <w:lvlText w:val="•"/>
      <w:lvlJc w:val="left"/>
      <w:pPr>
        <w:ind w:left="5600" w:hanging="333"/>
      </w:pPr>
      <w:rPr>
        <w:rFonts w:hint="default"/>
        <w:lang w:val="en-US" w:eastAsia="en-US" w:bidi="ar-SA"/>
      </w:rPr>
    </w:lvl>
    <w:lvl w:ilvl="4" w:tplc="54329D76">
      <w:numFmt w:val="bullet"/>
      <w:lvlText w:val="•"/>
      <w:lvlJc w:val="left"/>
      <w:pPr>
        <w:ind w:left="5900" w:hanging="333"/>
      </w:pPr>
      <w:rPr>
        <w:rFonts w:hint="default"/>
        <w:lang w:val="en-US" w:eastAsia="en-US" w:bidi="ar-SA"/>
      </w:rPr>
    </w:lvl>
    <w:lvl w:ilvl="5" w:tplc="52AE4A5A">
      <w:numFmt w:val="bullet"/>
      <w:lvlText w:val="•"/>
      <w:lvlJc w:val="left"/>
      <w:pPr>
        <w:ind w:left="6061" w:hanging="333"/>
      </w:pPr>
      <w:rPr>
        <w:rFonts w:hint="default"/>
        <w:lang w:val="en-US" w:eastAsia="en-US" w:bidi="ar-SA"/>
      </w:rPr>
    </w:lvl>
    <w:lvl w:ilvl="6" w:tplc="C540E56E">
      <w:numFmt w:val="bullet"/>
      <w:lvlText w:val="•"/>
      <w:lvlJc w:val="left"/>
      <w:pPr>
        <w:ind w:left="6223" w:hanging="333"/>
      </w:pPr>
      <w:rPr>
        <w:rFonts w:hint="default"/>
        <w:lang w:val="en-US" w:eastAsia="en-US" w:bidi="ar-SA"/>
      </w:rPr>
    </w:lvl>
    <w:lvl w:ilvl="7" w:tplc="2C08BC40">
      <w:numFmt w:val="bullet"/>
      <w:lvlText w:val="•"/>
      <w:lvlJc w:val="left"/>
      <w:pPr>
        <w:ind w:left="6385" w:hanging="333"/>
      </w:pPr>
      <w:rPr>
        <w:rFonts w:hint="default"/>
        <w:lang w:val="en-US" w:eastAsia="en-US" w:bidi="ar-SA"/>
      </w:rPr>
    </w:lvl>
    <w:lvl w:ilvl="8" w:tplc="946C6EBA">
      <w:numFmt w:val="bullet"/>
      <w:lvlText w:val="•"/>
      <w:lvlJc w:val="left"/>
      <w:pPr>
        <w:ind w:left="6547" w:hanging="333"/>
      </w:pPr>
      <w:rPr>
        <w:rFonts w:hint="default"/>
        <w:lang w:val="en-US" w:eastAsia="en-US" w:bidi="ar-SA"/>
      </w:rPr>
    </w:lvl>
  </w:abstractNum>
  <w:abstractNum w:abstractNumId="1" w15:restartNumberingAfterBreak="0">
    <w:nsid w:val="0BCC475B"/>
    <w:multiLevelType w:val="hybridMultilevel"/>
    <w:tmpl w:val="7408F906"/>
    <w:lvl w:ilvl="0" w:tplc="EEFE0A82">
      <w:start w:val="2"/>
      <w:numFmt w:val="lowerRoman"/>
      <w:lvlText w:val="(%1)"/>
      <w:lvlJc w:val="left"/>
      <w:pPr>
        <w:ind w:left="113" w:hanging="313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900E044A">
      <w:numFmt w:val="bullet"/>
      <w:lvlText w:val="•"/>
      <w:lvlJc w:val="left"/>
      <w:pPr>
        <w:ind w:left="1094" w:hanging="313"/>
      </w:pPr>
      <w:rPr>
        <w:rFonts w:hint="default"/>
        <w:lang w:val="en-US" w:eastAsia="en-US" w:bidi="ar-SA"/>
      </w:rPr>
    </w:lvl>
    <w:lvl w:ilvl="2" w:tplc="E1BA50EE">
      <w:numFmt w:val="bullet"/>
      <w:lvlText w:val="•"/>
      <w:lvlJc w:val="left"/>
      <w:pPr>
        <w:ind w:left="2068" w:hanging="313"/>
      </w:pPr>
      <w:rPr>
        <w:rFonts w:hint="default"/>
        <w:lang w:val="en-US" w:eastAsia="en-US" w:bidi="ar-SA"/>
      </w:rPr>
    </w:lvl>
    <w:lvl w:ilvl="3" w:tplc="46F6AD82">
      <w:numFmt w:val="bullet"/>
      <w:lvlText w:val="•"/>
      <w:lvlJc w:val="left"/>
      <w:pPr>
        <w:ind w:left="3043" w:hanging="313"/>
      </w:pPr>
      <w:rPr>
        <w:rFonts w:hint="default"/>
        <w:lang w:val="en-US" w:eastAsia="en-US" w:bidi="ar-SA"/>
      </w:rPr>
    </w:lvl>
    <w:lvl w:ilvl="4" w:tplc="DDF0D026">
      <w:numFmt w:val="bullet"/>
      <w:lvlText w:val="•"/>
      <w:lvlJc w:val="left"/>
      <w:pPr>
        <w:ind w:left="4017" w:hanging="313"/>
      </w:pPr>
      <w:rPr>
        <w:rFonts w:hint="default"/>
        <w:lang w:val="en-US" w:eastAsia="en-US" w:bidi="ar-SA"/>
      </w:rPr>
    </w:lvl>
    <w:lvl w:ilvl="5" w:tplc="C3D08F8E">
      <w:numFmt w:val="bullet"/>
      <w:lvlText w:val="•"/>
      <w:lvlJc w:val="left"/>
      <w:pPr>
        <w:ind w:left="4992" w:hanging="313"/>
      </w:pPr>
      <w:rPr>
        <w:rFonts w:hint="default"/>
        <w:lang w:val="en-US" w:eastAsia="en-US" w:bidi="ar-SA"/>
      </w:rPr>
    </w:lvl>
    <w:lvl w:ilvl="6" w:tplc="DB226954">
      <w:numFmt w:val="bullet"/>
      <w:lvlText w:val="•"/>
      <w:lvlJc w:val="left"/>
      <w:pPr>
        <w:ind w:left="5966" w:hanging="313"/>
      </w:pPr>
      <w:rPr>
        <w:rFonts w:hint="default"/>
        <w:lang w:val="en-US" w:eastAsia="en-US" w:bidi="ar-SA"/>
      </w:rPr>
    </w:lvl>
    <w:lvl w:ilvl="7" w:tplc="40A42F46">
      <w:numFmt w:val="bullet"/>
      <w:lvlText w:val="•"/>
      <w:lvlJc w:val="left"/>
      <w:pPr>
        <w:ind w:left="6941" w:hanging="313"/>
      </w:pPr>
      <w:rPr>
        <w:rFonts w:hint="default"/>
        <w:lang w:val="en-US" w:eastAsia="en-US" w:bidi="ar-SA"/>
      </w:rPr>
    </w:lvl>
    <w:lvl w:ilvl="8" w:tplc="DF6CC380">
      <w:numFmt w:val="bullet"/>
      <w:lvlText w:val="•"/>
      <w:lvlJc w:val="left"/>
      <w:pPr>
        <w:ind w:left="7915" w:hanging="313"/>
      </w:pPr>
      <w:rPr>
        <w:rFonts w:hint="default"/>
        <w:lang w:val="en-US" w:eastAsia="en-US" w:bidi="ar-SA"/>
      </w:rPr>
    </w:lvl>
  </w:abstractNum>
  <w:abstractNum w:abstractNumId="2" w15:restartNumberingAfterBreak="0">
    <w:nsid w:val="19DB1564"/>
    <w:multiLevelType w:val="hybridMultilevel"/>
    <w:tmpl w:val="B902EFB2"/>
    <w:lvl w:ilvl="0" w:tplc="46301320">
      <w:start w:val="3"/>
      <w:numFmt w:val="decimal"/>
      <w:lvlText w:val="%1."/>
      <w:lvlJc w:val="left"/>
      <w:pPr>
        <w:ind w:left="1056" w:hanging="223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2098F08C">
      <w:start w:val="1"/>
      <w:numFmt w:val="lowerRoman"/>
      <w:lvlText w:val="(%2)"/>
      <w:lvlJc w:val="left"/>
      <w:pPr>
        <w:ind w:left="1553" w:hanging="361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2" w:tplc="D5CC98F0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3" w:tplc="AF528518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4" w:tplc="6D76E8BA">
      <w:numFmt w:val="bullet"/>
      <w:lvlText w:val="•"/>
      <w:lvlJc w:val="left"/>
      <w:pPr>
        <w:ind w:left="3500" w:hanging="361"/>
      </w:pPr>
      <w:rPr>
        <w:rFonts w:hint="default"/>
        <w:lang w:val="en-US" w:eastAsia="en-US" w:bidi="ar-SA"/>
      </w:rPr>
    </w:lvl>
    <w:lvl w:ilvl="5" w:tplc="D242BB76">
      <w:numFmt w:val="bullet"/>
      <w:lvlText w:val="•"/>
      <w:lvlJc w:val="left"/>
      <w:pPr>
        <w:ind w:left="4561" w:hanging="361"/>
      </w:pPr>
      <w:rPr>
        <w:rFonts w:hint="default"/>
        <w:lang w:val="en-US" w:eastAsia="en-US" w:bidi="ar-SA"/>
      </w:rPr>
    </w:lvl>
    <w:lvl w:ilvl="6" w:tplc="5030C8EA">
      <w:numFmt w:val="bullet"/>
      <w:lvlText w:val="•"/>
      <w:lvlJc w:val="left"/>
      <w:pPr>
        <w:ind w:left="5621" w:hanging="361"/>
      </w:pPr>
      <w:rPr>
        <w:rFonts w:hint="default"/>
        <w:lang w:val="en-US" w:eastAsia="en-US" w:bidi="ar-SA"/>
      </w:rPr>
    </w:lvl>
    <w:lvl w:ilvl="7" w:tplc="68726CF8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8" w:tplc="EC26FD7E">
      <w:numFmt w:val="bullet"/>
      <w:lvlText w:val="•"/>
      <w:lvlJc w:val="left"/>
      <w:pPr>
        <w:ind w:left="774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1E576DC"/>
    <w:multiLevelType w:val="hybridMultilevel"/>
    <w:tmpl w:val="696AA6C2"/>
    <w:lvl w:ilvl="0" w:tplc="F59E5BB4">
      <w:start w:val="1"/>
      <w:numFmt w:val="decimal"/>
      <w:lvlText w:val="(%1)"/>
      <w:lvlJc w:val="left"/>
      <w:pPr>
        <w:ind w:left="1467" w:hanging="30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90D27358">
      <w:start w:val="1"/>
      <w:numFmt w:val="lowerRoman"/>
      <w:lvlText w:val="(%2)"/>
      <w:lvlJc w:val="left"/>
      <w:pPr>
        <w:ind w:left="2104" w:hanging="243"/>
        <w:jc w:val="righ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2" w:tplc="756E7CB8">
      <w:numFmt w:val="bullet"/>
      <w:lvlText w:val="•"/>
      <w:lvlJc w:val="left"/>
      <w:pPr>
        <w:ind w:left="2559" w:hanging="243"/>
      </w:pPr>
      <w:rPr>
        <w:rFonts w:hint="default"/>
        <w:lang w:val="en-US" w:eastAsia="en-US" w:bidi="ar-SA"/>
      </w:rPr>
    </w:lvl>
    <w:lvl w:ilvl="3" w:tplc="24845FD8">
      <w:numFmt w:val="bullet"/>
      <w:lvlText w:val="•"/>
      <w:lvlJc w:val="left"/>
      <w:pPr>
        <w:ind w:left="3019" w:hanging="243"/>
      </w:pPr>
      <w:rPr>
        <w:rFonts w:hint="default"/>
        <w:lang w:val="en-US" w:eastAsia="en-US" w:bidi="ar-SA"/>
      </w:rPr>
    </w:lvl>
    <w:lvl w:ilvl="4" w:tplc="45A64B26">
      <w:numFmt w:val="bullet"/>
      <w:lvlText w:val="•"/>
      <w:lvlJc w:val="left"/>
      <w:pPr>
        <w:ind w:left="3478" w:hanging="243"/>
      </w:pPr>
      <w:rPr>
        <w:rFonts w:hint="default"/>
        <w:lang w:val="en-US" w:eastAsia="en-US" w:bidi="ar-SA"/>
      </w:rPr>
    </w:lvl>
    <w:lvl w:ilvl="5" w:tplc="57E2D24C">
      <w:numFmt w:val="bullet"/>
      <w:lvlText w:val="•"/>
      <w:lvlJc w:val="left"/>
      <w:pPr>
        <w:ind w:left="3938" w:hanging="243"/>
      </w:pPr>
      <w:rPr>
        <w:rFonts w:hint="default"/>
        <w:lang w:val="en-US" w:eastAsia="en-US" w:bidi="ar-SA"/>
      </w:rPr>
    </w:lvl>
    <w:lvl w:ilvl="6" w:tplc="34EEFD50">
      <w:numFmt w:val="bullet"/>
      <w:lvlText w:val="•"/>
      <w:lvlJc w:val="left"/>
      <w:pPr>
        <w:ind w:left="4397" w:hanging="243"/>
      </w:pPr>
      <w:rPr>
        <w:rFonts w:hint="default"/>
        <w:lang w:val="en-US" w:eastAsia="en-US" w:bidi="ar-SA"/>
      </w:rPr>
    </w:lvl>
    <w:lvl w:ilvl="7" w:tplc="7388A2F8">
      <w:numFmt w:val="bullet"/>
      <w:lvlText w:val="•"/>
      <w:lvlJc w:val="left"/>
      <w:pPr>
        <w:ind w:left="4857" w:hanging="243"/>
      </w:pPr>
      <w:rPr>
        <w:rFonts w:hint="default"/>
        <w:lang w:val="en-US" w:eastAsia="en-US" w:bidi="ar-SA"/>
      </w:rPr>
    </w:lvl>
    <w:lvl w:ilvl="8" w:tplc="9B6C0340">
      <w:numFmt w:val="bullet"/>
      <w:lvlText w:val="•"/>
      <w:lvlJc w:val="left"/>
      <w:pPr>
        <w:ind w:left="5317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277C057F"/>
    <w:multiLevelType w:val="hybridMultilevel"/>
    <w:tmpl w:val="06D6870E"/>
    <w:lvl w:ilvl="0" w:tplc="C906A7AA">
      <w:start w:val="1"/>
      <w:numFmt w:val="lowerRoman"/>
      <w:lvlText w:val="(%1)"/>
      <w:lvlJc w:val="left"/>
      <w:pPr>
        <w:ind w:left="439" w:hanging="23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CF684396">
      <w:start w:val="2"/>
      <w:numFmt w:val="lowerRoman"/>
      <w:lvlText w:val="(%2)"/>
      <w:lvlJc w:val="left"/>
      <w:pPr>
        <w:ind w:left="5192" w:hanging="39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2" w:tplc="57B2C36C">
      <w:numFmt w:val="bullet"/>
      <w:lvlText w:val="•"/>
      <w:lvlJc w:val="left"/>
      <w:pPr>
        <w:ind w:left="5210" w:hanging="390"/>
      </w:pPr>
      <w:rPr>
        <w:rFonts w:hint="default"/>
        <w:lang w:val="en-US" w:eastAsia="en-US" w:bidi="ar-SA"/>
      </w:rPr>
    </w:lvl>
    <w:lvl w:ilvl="3" w:tplc="B28AEC8E">
      <w:numFmt w:val="bullet"/>
      <w:lvlText w:val="•"/>
      <w:lvlJc w:val="left"/>
      <w:pPr>
        <w:ind w:left="5220" w:hanging="390"/>
      </w:pPr>
      <w:rPr>
        <w:rFonts w:hint="default"/>
        <w:lang w:val="en-US" w:eastAsia="en-US" w:bidi="ar-SA"/>
      </w:rPr>
    </w:lvl>
    <w:lvl w:ilvl="4" w:tplc="8AC4F850">
      <w:numFmt w:val="bullet"/>
      <w:lvlText w:val="•"/>
      <w:lvlJc w:val="left"/>
      <w:pPr>
        <w:ind w:left="5230" w:hanging="390"/>
      </w:pPr>
      <w:rPr>
        <w:rFonts w:hint="default"/>
        <w:lang w:val="en-US" w:eastAsia="en-US" w:bidi="ar-SA"/>
      </w:rPr>
    </w:lvl>
    <w:lvl w:ilvl="5" w:tplc="B64C39CE">
      <w:numFmt w:val="bullet"/>
      <w:lvlText w:val="•"/>
      <w:lvlJc w:val="left"/>
      <w:pPr>
        <w:ind w:left="5240" w:hanging="390"/>
      </w:pPr>
      <w:rPr>
        <w:rFonts w:hint="default"/>
        <w:lang w:val="en-US" w:eastAsia="en-US" w:bidi="ar-SA"/>
      </w:rPr>
    </w:lvl>
    <w:lvl w:ilvl="6" w:tplc="DC34342E">
      <w:numFmt w:val="bullet"/>
      <w:lvlText w:val="•"/>
      <w:lvlJc w:val="left"/>
      <w:pPr>
        <w:ind w:left="5250" w:hanging="390"/>
      </w:pPr>
      <w:rPr>
        <w:rFonts w:hint="default"/>
        <w:lang w:val="en-US" w:eastAsia="en-US" w:bidi="ar-SA"/>
      </w:rPr>
    </w:lvl>
    <w:lvl w:ilvl="7" w:tplc="12B637CA">
      <w:numFmt w:val="bullet"/>
      <w:lvlText w:val="•"/>
      <w:lvlJc w:val="left"/>
      <w:pPr>
        <w:ind w:left="5260" w:hanging="390"/>
      </w:pPr>
      <w:rPr>
        <w:rFonts w:hint="default"/>
        <w:lang w:val="en-US" w:eastAsia="en-US" w:bidi="ar-SA"/>
      </w:rPr>
    </w:lvl>
    <w:lvl w:ilvl="8" w:tplc="A76672D2">
      <w:numFmt w:val="bullet"/>
      <w:lvlText w:val="•"/>
      <w:lvlJc w:val="left"/>
      <w:pPr>
        <w:ind w:left="5270" w:hanging="390"/>
      </w:pPr>
      <w:rPr>
        <w:rFonts w:hint="default"/>
        <w:lang w:val="en-US" w:eastAsia="en-US" w:bidi="ar-SA"/>
      </w:rPr>
    </w:lvl>
  </w:abstractNum>
  <w:abstractNum w:abstractNumId="5" w15:restartNumberingAfterBreak="0">
    <w:nsid w:val="2E022BA8"/>
    <w:multiLevelType w:val="hybridMultilevel"/>
    <w:tmpl w:val="01B03594"/>
    <w:lvl w:ilvl="0" w:tplc="FF24D050">
      <w:start w:val="2"/>
      <w:numFmt w:val="lowerLetter"/>
      <w:lvlText w:val="(%1)"/>
      <w:lvlJc w:val="left"/>
      <w:pPr>
        <w:ind w:left="113" w:hanging="302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22A44328">
      <w:numFmt w:val="bullet"/>
      <w:lvlText w:val="•"/>
      <w:lvlJc w:val="left"/>
      <w:pPr>
        <w:ind w:left="1094" w:hanging="302"/>
      </w:pPr>
      <w:rPr>
        <w:rFonts w:hint="default"/>
        <w:lang w:val="en-US" w:eastAsia="en-US" w:bidi="ar-SA"/>
      </w:rPr>
    </w:lvl>
    <w:lvl w:ilvl="2" w:tplc="B336B964">
      <w:numFmt w:val="bullet"/>
      <w:lvlText w:val="•"/>
      <w:lvlJc w:val="left"/>
      <w:pPr>
        <w:ind w:left="2068" w:hanging="302"/>
      </w:pPr>
      <w:rPr>
        <w:rFonts w:hint="default"/>
        <w:lang w:val="en-US" w:eastAsia="en-US" w:bidi="ar-SA"/>
      </w:rPr>
    </w:lvl>
    <w:lvl w:ilvl="3" w:tplc="C3EE3C62">
      <w:numFmt w:val="bullet"/>
      <w:lvlText w:val="•"/>
      <w:lvlJc w:val="left"/>
      <w:pPr>
        <w:ind w:left="3043" w:hanging="302"/>
      </w:pPr>
      <w:rPr>
        <w:rFonts w:hint="default"/>
        <w:lang w:val="en-US" w:eastAsia="en-US" w:bidi="ar-SA"/>
      </w:rPr>
    </w:lvl>
    <w:lvl w:ilvl="4" w:tplc="CBD0940C">
      <w:numFmt w:val="bullet"/>
      <w:lvlText w:val="•"/>
      <w:lvlJc w:val="left"/>
      <w:pPr>
        <w:ind w:left="4017" w:hanging="302"/>
      </w:pPr>
      <w:rPr>
        <w:rFonts w:hint="default"/>
        <w:lang w:val="en-US" w:eastAsia="en-US" w:bidi="ar-SA"/>
      </w:rPr>
    </w:lvl>
    <w:lvl w:ilvl="5" w:tplc="127A32D8">
      <w:numFmt w:val="bullet"/>
      <w:lvlText w:val="•"/>
      <w:lvlJc w:val="left"/>
      <w:pPr>
        <w:ind w:left="4992" w:hanging="302"/>
      </w:pPr>
      <w:rPr>
        <w:rFonts w:hint="default"/>
        <w:lang w:val="en-US" w:eastAsia="en-US" w:bidi="ar-SA"/>
      </w:rPr>
    </w:lvl>
    <w:lvl w:ilvl="6" w:tplc="F61C52F4">
      <w:numFmt w:val="bullet"/>
      <w:lvlText w:val="•"/>
      <w:lvlJc w:val="left"/>
      <w:pPr>
        <w:ind w:left="5966" w:hanging="302"/>
      </w:pPr>
      <w:rPr>
        <w:rFonts w:hint="default"/>
        <w:lang w:val="en-US" w:eastAsia="en-US" w:bidi="ar-SA"/>
      </w:rPr>
    </w:lvl>
    <w:lvl w:ilvl="7" w:tplc="E4EE08AA">
      <w:numFmt w:val="bullet"/>
      <w:lvlText w:val="•"/>
      <w:lvlJc w:val="left"/>
      <w:pPr>
        <w:ind w:left="6941" w:hanging="302"/>
      </w:pPr>
      <w:rPr>
        <w:rFonts w:hint="default"/>
        <w:lang w:val="en-US" w:eastAsia="en-US" w:bidi="ar-SA"/>
      </w:rPr>
    </w:lvl>
    <w:lvl w:ilvl="8" w:tplc="DC8A5E72">
      <w:numFmt w:val="bullet"/>
      <w:lvlText w:val="•"/>
      <w:lvlJc w:val="left"/>
      <w:pPr>
        <w:ind w:left="7915" w:hanging="302"/>
      </w:pPr>
      <w:rPr>
        <w:rFonts w:hint="default"/>
        <w:lang w:val="en-US" w:eastAsia="en-US" w:bidi="ar-SA"/>
      </w:rPr>
    </w:lvl>
  </w:abstractNum>
  <w:abstractNum w:abstractNumId="6" w15:restartNumberingAfterBreak="0">
    <w:nsid w:val="35181DE2"/>
    <w:multiLevelType w:val="hybridMultilevel"/>
    <w:tmpl w:val="5F6AFD6C"/>
    <w:lvl w:ilvl="0" w:tplc="9E5005B4">
      <w:start w:val="1"/>
      <w:numFmt w:val="decimal"/>
      <w:lvlText w:val="(%1)"/>
      <w:lvlJc w:val="left"/>
      <w:pPr>
        <w:ind w:left="619" w:hanging="411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2E1EBE1E">
      <w:start w:val="1"/>
      <w:numFmt w:val="lowerRoman"/>
      <w:lvlText w:val="(%2)"/>
      <w:lvlJc w:val="left"/>
      <w:pPr>
        <w:ind w:left="979" w:hanging="23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2" w:tplc="1F24317A">
      <w:numFmt w:val="bullet"/>
      <w:lvlText w:val="•"/>
      <w:lvlJc w:val="left"/>
      <w:pPr>
        <w:ind w:left="1459" w:hanging="234"/>
      </w:pPr>
      <w:rPr>
        <w:rFonts w:hint="default"/>
        <w:lang w:val="en-US" w:eastAsia="en-US" w:bidi="ar-SA"/>
      </w:rPr>
    </w:lvl>
    <w:lvl w:ilvl="3" w:tplc="7FAA32CC">
      <w:numFmt w:val="bullet"/>
      <w:lvlText w:val="•"/>
      <w:lvlJc w:val="left"/>
      <w:pPr>
        <w:ind w:left="1938" w:hanging="234"/>
      </w:pPr>
      <w:rPr>
        <w:rFonts w:hint="default"/>
        <w:lang w:val="en-US" w:eastAsia="en-US" w:bidi="ar-SA"/>
      </w:rPr>
    </w:lvl>
    <w:lvl w:ilvl="4" w:tplc="0366A006">
      <w:numFmt w:val="bullet"/>
      <w:lvlText w:val="•"/>
      <w:lvlJc w:val="left"/>
      <w:pPr>
        <w:ind w:left="2417" w:hanging="234"/>
      </w:pPr>
      <w:rPr>
        <w:rFonts w:hint="default"/>
        <w:lang w:val="en-US" w:eastAsia="en-US" w:bidi="ar-SA"/>
      </w:rPr>
    </w:lvl>
    <w:lvl w:ilvl="5" w:tplc="AB9AB9B6">
      <w:numFmt w:val="bullet"/>
      <w:lvlText w:val="•"/>
      <w:lvlJc w:val="left"/>
      <w:pPr>
        <w:ind w:left="2896" w:hanging="234"/>
      </w:pPr>
      <w:rPr>
        <w:rFonts w:hint="default"/>
        <w:lang w:val="en-US" w:eastAsia="en-US" w:bidi="ar-SA"/>
      </w:rPr>
    </w:lvl>
    <w:lvl w:ilvl="6" w:tplc="0BCE5AC6">
      <w:numFmt w:val="bullet"/>
      <w:lvlText w:val="•"/>
      <w:lvlJc w:val="left"/>
      <w:pPr>
        <w:ind w:left="3375" w:hanging="234"/>
      </w:pPr>
      <w:rPr>
        <w:rFonts w:hint="default"/>
        <w:lang w:val="en-US" w:eastAsia="en-US" w:bidi="ar-SA"/>
      </w:rPr>
    </w:lvl>
    <w:lvl w:ilvl="7" w:tplc="DF1A8428">
      <w:numFmt w:val="bullet"/>
      <w:lvlText w:val="•"/>
      <w:lvlJc w:val="left"/>
      <w:pPr>
        <w:ind w:left="3854" w:hanging="234"/>
      </w:pPr>
      <w:rPr>
        <w:rFonts w:hint="default"/>
        <w:lang w:val="en-US" w:eastAsia="en-US" w:bidi="ar-SA"/>
      </w:rPr>
    </w:lvl>
    <w:lvl w:ilvl="8" w:tplc="6AD842F4">
      <w:numFmt w:val="bullet"/>
      <w:lvlText w:val="•"/>
      <w:lvlJc w:val="left"/>
      <w:pPr>
        <w:ind w:left="4333" w:hanging="234"/>
      </w:pPr>
      <w:rPr>
        <w:rFonts w:hint="default"/>
        <w:lang w:val="en-US" w:eastAsia="en-US" w:bidi="ar-SA"/>
      </w:rPr>
    </w:lvl>
  </w:abstractNum>
  <w:abstractNum w:abstractNumId="7" w15:restartNumberingAfterBreak="0">
    <w:nsid w:val="352D3745"/>
    <w:multiLevelType w:val="hybridMultilevel"/>
    <w:tmpl w:val="04208FBC"/>
    <w:lvl w:ilvl="0" w:tplc="BE2C5402">
      <w:start w:val="1"/>
      <w:numFmt w:val="decimal"/>
      <w:lvlText w:val="%1."/>
      <w:lvlJc w:val="left"/>
      <w:pPr>
        <w:ind w:left="113" w:hanging="169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1" w:tplc="23BE70DE">
      <w:numFmt w:val="bullet"/>
      <w:lvlText w:val="•"/>
      <w:lvlJc w:val="left"/>
      <w:pPr>
        <w:ind w:left="1094" w:hanging="169"/>
      </w:pPr>
      <w:rPr>
        <w:rFonts w:hint="default"/>
        <w:lang w:val="en-US" w:eastAsia="en-US" w:bidi="ar-SA"/>
      </w:rPr>
    </w:lvl>
    <w:lvl w:ilvl="2" w:tplc="87C4D24E">
      <w:numFmt w:val="bullet"/>
      <w:lvlText w:val="•"/>
      <w:lvlJc w:val="left"/>
      <w:pPr>
        <w:ind w:left="2068" w:hanging="169"/>
      </w:pPr>
      <w:rPr>
        <w:rFonts w:hint="default"/>
        <w:lang w:val="en-US" w:eastAsia="en-US" w:bidi="ar-SA"/>
      </w:rPr>
    </w:lvl>
    <w:lvl w:ilvl="3" w:tplc="933AA60C">
      <w:numFmt w:val="bullet"/>
      <w:lvlText w:val="•"/>
      <w:lvlJc w:val="left"/>
      <w:pPr>
        <w:ind w:left="3043" w:hanging="169"/>
      </w:pPr>
      <w:rPr>
        <w:rFonts w:hint="default"/>
        <w:lang w:val="en-US" w:eastAsia="en-US" w:bidi="ar-SA"/>
      </w:rPr>
    </w:lvl>
    <w:lvl w:ilvl="4" w:tplc="844273E6">
      <w:numFmt w:val="bullet"/>
      <w:lvlText w:val="•"/>
      <w:lvlJc w:val="left"/>
      <w:pPr>
        <w:ind w:left="4017" w:hanging="169"/>
      </w:pPr>
      <w:rPr>
        <w:rFonts w:hint="default"/>
        <w:lang w:val="en-US" w:eastAsia="en-US" w:bidi="ar-SA"/>
      </w:rPr>
    </w:lvl>
    <w:lvl w:ilvl="5" w:tplc="BF526254">
      <w:numFmt w:val="bullet"/>
      <w:lvlText w:val="•"/>
      <w:lvlJc w:val="left"/>
      <w:pPr>
        <w:ind w:left="4992" w:hanging="169"/>
      </w:pPr>
      <w:rPr>
        <w:rFonts w:hint="default"/>
        <w:lang w:val="en-US" w:eastAsia="en-US" w:bidi="ar-SA"/>
      </w:rPr>
    </w:lvl>
    <w:lvl w:ilvl="6" w:tplc="BF828B6E">
      <w:numFmt w:val="bullet"/>
      <w:lvlText w:val="•"/>
      <w:lvlJc w:val="left"/>
      <w:pPr>
        <w:ind w:left="5966" w:hanging="169"/>
      </w:pPr>
      <w:rPr>
        <w:rFonts w:hint="default"/>
        <w:lang w:val="en-US" w:eastAsia="en-US" w:bidi="ar-SA"/>
      </w:rPr>
    </w:lvl>
    <w:lvl w:ilvl="7" w:tplc="824ADC48">
      <w:numFmt w:val="bullet"/>
      <w:lvlText w:val="•"/>
      <w:lvlJc w:val="left"/>
      <w:pPr>
        <w:ind w:left="6941" w:hanging="169"/>
      </w:pPr>
      <w:rPr>
        <w:rFonts w:hint="default"/>
        <w:lang w:val="en-US" w:eastAsia="en-US" w:bidi="ar-SA"/>
      </w:rPr>
    </w:lvl>
    <w:lvl w:ilvl="8" w:tplc="741840B4">
      <w:numFmt w:val="bullet"/>
      <w:lvlText w:val="•"/>
      <w:lvlJc w:val="left"/>
      <w:pPr>
        <w:ind w:left="7915" w:hanging="169"/>
      </w:pPr>
      <w:rPr>
        <w:rFonts w:hint="default"/>
        <w:lang w:val="en-US" w:eastAsia="en-US" w:bidi="ar-SA"/>
      </w:rPr>
    </w:lvl>
  </w:abstractNum>
  <w:abstractNum w:abstractNumId="8" w15:restartNumberingAfterBreak="0">
    <w:nsid w:val="49C95A27"/>
    <w:multiLevelType w:val="hybridMultilevel"/>
    <w:tmpl w:val="BDFACDD6"/>
    <w:lvl w:ilvl="0" w:tplc="1AA481EC">
      <w:start w:val="1"/>
      <w:numFmt w:val="decimal"/>
      <w:lvlText w:val="(%1)"/>
      <w:lvlJc w:val="left"/>
      <w:pPr>
        <w:ind w:left="619" w:hanging="35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CC50C2B4">
      <w:start w:val="2"/>
      <w:numFmt w:val="decimal"/>
      <w:lvlText w:val="(%2)"/>
      <w:lvlJc w:val="left"/>
      <w:pPr>
        <w:ind w:left="113" w:hanging="315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2" w:tplc="E982CD76">
      <w:numFmt w:val="bullet"/>
      <w:lvlText w:val="•"/>
      <w:lvlJc w:val="left"/>
      <w:pPr>
        <w:ind w:left="1101" w:hanging="315"/>
      </w:pPr>
      <w:rPr>
        <w:rFonts w:hint="default"/>
        <w:lang w:val="en-US" w:eastAsia="en-US" w:bidi="ar-SA"/>
      </w:rPr>
    </w:lvl>
    <w:lvl w:ilvl="3" w:tplc="C79E9A8E">
      <w:numFmt w:val="bullet"/>
      <w:lvlText w:val="•"/>
      <w:lvlJc w:val="left"/>
      <w:pPr>
        <w:ind w:left="1583" w:hanging="315"/>
      </w:pPr>
      <w:rPr>
        <w:rFonts w:hint="default"/>
        <w:lang w:val="en-US" w:eastAsia="en-US" w:bidi="ar-SA"/>
      </w:rPr>
    </w:lvl>
    <w:lvl w:ilvl="4" w:tplc="E664262E">
      <w:numFmt w:val="bullet"/>
      <w:lvlText w:val="•"/>
      <w:lvlJc w:val="left"/>
      <w:pPr>
        <w:ind w:left="2065" w:hanging="315"/>
      </w:pPr>
      <w:rPr>
        <w:rFonts w:hint="default"/>
        <w:lang w:val="en-US" w:eastAsia="en-US" w:bidi="ar-SA"/>
      </w:rPr>
    </w:lvl>
    <w:lvl w:ilvl="5" w:tplc="FFE8F22C">
      <w:numFmt w:val="bullet"/>
      <w:lvlText w:val="•"/>
      <w:lvlJc w:val="left"/>
      <w:pPr>
        <w:ind w:left="2547" w:hanging="315"/>
      </w:pPr>
      <w:rPr>
        <w:rFonts w:hint="default"/>
        <w:lang w:val="en-US" w:eastAsia="en-US" w:bidi="ar-SA"/>
      </w:rPr>
    </w:lvl>
    <w:lvl w:ilvl="6" w:tplc="11542042">
      <w:numFmt w:val="bullet"/>
      <w:lvlText w:val="•"/>
      <w:lvlJc w:val="left"/>
      <w:pPr>
        <w:ind w:left="3029" w:hanging="315"/>
      </w:pPr>
      <w:rPr>
        <w:rFonts w:hint="default"/>
        <w:lang w:val="en-US" w:eastAsia="en-US" w:bidi="ar-SA"/>
      </w:rPr>
    </w:lvl>
    <w:lvl w:ilvl="7" w:tplc="EFBA3F9A">
      <w:numFmt w:val="bullet"/>
      <w:lvlText w:val="•"/>
      <w:lvlJc w:val="left"/>
      <w:pPr>
        <w:ind w:left="3511" w:hanging="315"/>
      </w:pPr>
      <w:rPr>
        <w:rFonts w:hint="default"/>
        <w:lang w:val="en-US" w:eastAsia="en-US" w:bidi="ar-SA"/>
      </w:rPr>
    </w:lvl>
    <w:lvl w:ilvl="8" w:tplc="499EBA9E">
      <w:numFmt w:val="bullet"/>
      <w:lvlText w:val="•"/>
      <w:lvlJc w:val="left"/>
      <w:pPr>
        <w:ind w:left="3993" w:hanging="315"/>
      </w:pPr>
      <w:rPr>
        <w:rFonts w:hint="default"/>
        <w:lang w:val="en-US" w:eastAsia="en-US" w:bidi="ar-SA"/>
      </w:rPr>
    </w:lvl>
  </w:abstractNum>
  <w:abstractNum w:abstractNumId="9" w15:restartNumberingAfterBreak="0">
    <w:nsid w:val="4D94634E"/>
    <w:multiLevelType w:val="hybridMultilevel"/>
    <w:tmpl w:val="0B10A532"/>
    <w:lvl w:ilvl="0" w:tplc="0E9A6672">
      <w:start w:val="1"/>
      <w:numFmt w:val="decimal"/>
      <w:lvlText w:val="%1."/>
      <w:lvlJc w:val="left"/>
      <w:pPr>
        <w:ind w:left="445" w:hanging="222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92FAEEEC">
      <w:start w:val="2"/>
      <w:numFmt w:val="lowerLetter"/>
      <w:lvlText w:val="(%2)"/>
      <w:lvlJc w:val="left"/>
      <w:pPr>
        <w:ind w:left="114" w:hanging="301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2" w:tplc="6C3833AC">
      <w:numFmt w:val="bullet"/>
      <w:lvlText w:val="•"/>
      <w:lvlJc w:val="left"/>
      <w:pPr>
        <w:ind w:left="1487" w:hanging="301"/>
      </w:pPr>
      <w:rPr>
        <w:rFonts w:hint="default"/>
        <w:lang w:val="en-US" w:eastAsia="en-US" w:bidi="ar-SA"/>
      </w:rPr>
    </w:lvl>
    <w:lvl w:ilvl="3" w:tplc="A4B2C888">
      <w:numFmt w:val="bullet"/>
      <w:lvlText w:val="•"/>
      <w:lvlJc w:val="left"/>
      <w:pPr>
        <w:ind w:left="2534" w:hanging="301"/>
      </w:pPr>
      <w:rPr>
        <w:rFonts w:hint="default"/>
        <w:lang w:val="en-US" w:eastAsia="en-US" w:bidi="ar-SA"/>
      </w:rPr>
    </w:lvl>
    <w:lvl w:ilvl="4" w:tplc="963849F2">
      <w:numFmt w:val="bullet"/>
      <w:lvlText w:val="•"/>
      <w:lvlJc w:val="left"/>
      <w:pPr>
        <w:ind w:left="3581" w:hanging="301"/>
      </w:pPr>
      <w:rPr>
        <w:rFonts w:hint="default"/>
        <w:lang w:val="en-US" w:eastAsia="en-US" w:bidi="ar-SA"/>
      </w:rPr>
    </w:lvl>
    <w:lvl w:ilvl="5" w:tplc="29620480">
      <w:numFmt w:val="bullet"/>
      <w:lvlText w:val="•"/>
      <w:lvlJc w:val="left"/>
      <w:pPr>
        <w:ind w:left="4628" w:hanging="301"/>
      </w:pPr>
      <w:rPr>
        <w:rFonts w:hint="default"/>
        <w:lang w:val="en-US" w:eastAsia="en-US" w:bidi="ar-SA"/>
      </w:rPr>
    </w:lvl>
    <w:lvl w:ilvl="6" w:tplc="1AF6CEDA">
      <w:numFmt w:val="bullet"/>
      <w:lvlText w:val="•"/>
      <w:lvlJc w:val="left"/>
      <w:pPr>
        <w:ind w:left="5675" w:hanging="301"/>
      </w:pPr>
      <w:rPr>
        <w:rFonts w:hint="default"/>
        <w:lang w:val="en-US" w:eastAsia="en-US" w:bidi="ar-SA"/>
      </w:rPr>
    </w:lvl>
    <w:lvl w:ilvl="7" w:tplc="3C3AFB26">
      <w:numFmt w:val="bullet"/>
      <w:lvlText w:val="•"/>
      <w:lvlJc w:val="left"/>
      <w:pPr>
        <w:ind w:left="6722" w:hanging="301"/>
      </w:pPr>
      <w:rPr>
        <w:rFonts w:hint="default"/>
        <w:lang w:val="en-US" w:eastAsia="en-US" w:bidi="ar-SA"/>
      </w:rPr>
    </w:lvl>
    <w:lvl w:ilvl="8" w:tplc="AB380A80">
      <w:numFmt w:val="bullet"/>
      <w:lvlText w:val="•"/>
      <w:lvlJc w:val="left"/>
      <w:pPr>
        <w:ind w:left="7770" w:hanging="301"/>
      </w:pPr>
      <w:rPr>
        <w:rFonts w:hint="default"/>
        <w:lang w:val="en-US" w:eastAsia="en-US" w:bidi="ar-SA"/>
      </w:rPr>
    </w:lvl>
  </w:abstractNum>
  <w:abstractNum w:abstractNumId="10" w15:restartNumberingAfterBreak="0">
    <w:nsid w:val="78C74F67"/>
    <w:multiLevelType w:val="hybridMultilevel"/>
    <w:tmpl w:val="B63A8288"/>
    <w:lvl w:ilvl="0" w:tplc="2EAAA4DE">
      <w:start w:val="1"/>
      <w:numFmt w:val="lowerLetter"/>
      <w:lvlText w:val="(%1)"/>
      <w:lvlJc w:val="left"/>
      <w:pPr>
        <w:ind w:left="114" w:hanging="312"/>
        <w:jc w:val="righ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6910FE96">
      <w:numFmt w:val="bullet"/>
      <w:lvlText w:val="•"/>
      <w:lvlJc w:val="left"/>
      <w:pPr>
        <w:ind w:left="1094" w:hanging="312"/>
      </w:pPr>
      <w:rPr>
        <w:rFonts w:hint="default"/>
        <w:lang w:val="en-US" w:eastAsia="en-US" w:bidi="ar-SA"/>
      </w:rPr>
    </w:lvl>
    <w:lvl w:ilvl="2" w:tplc="5428E8A8">
      <w:numFmt w:val="bullet"/>
      <w:lvlText w:val="•"/>
      <w:lvlJc w:val="left"/>
      <w:pPr>
        <w:ind w:left="2068" w:hanging="312"/>
      </w:pPr>
      <w:rPr>
        <w:rFonts w:hint="default"/>
        <w:lang w:val="en-US" w:eastAsia="en-US" w:bidi="ar-SA"/>
      </w:rPr>
    </w:lvl>
    <w:lvl w:ilvl="3" w:tplc="0C045128">
      <w:numFmt w:val="bullet"/>
      <w:lvlText w:val="•"/>
      <w:lvlJc w:val="left"/>
      <w:pPr>
        <w:ind w:left="3043" w:hanging="312"/>
      </w:pPr>
      <w:rPr>
        <w:rFonts w:hint="default"/>
        <w:lang w:val="en-US" w:eastAsia="en-US" w:bidi="ar-SA"/>
      </w:rPr>
    </w:lvl>
    <w:lvl w:ilvl="4" w:tplc="F406105E">
      <w:numFmt w:val="bullet"/>
      <w:lvlText w:val="•"/>
      <w:lvlJc w:val="left"/>
      <w:pPr>
        <w:ind w:left="4017" w:hanging="312"/>
      </w:pPr>
      <w:rPr>
        <w:rFonts w:hint="default"/>
        <w:lang w:val="en-US" w:eastAsia="en-US" w:bidi="ar-SA"/>
      </w:rPr>
    </w:lvl>
    <w:lvl w:ilvl="5" w:tplc="497C835C">
      <w:numFmt w:val="bullet"/>
      <w:lvlText w:val="•"/>
      <w:lvlJc w:val="left"/>
      <w:pPr>
        <w:ind w:left="4992" w:hanging="312"/>
      </w:pPr>
      <w:rPr>
        <w:rFonts w:hint="default"/>
        <w:lang w:val="en-US" w:eastAsia="en-US" w:bidi="ar-SA"/>
      </w:rPr>
    </w:lvl>
    <w:lvl w:ilvl="6" w:tplc="CC10FBBC">
      <w:numFmt w:val="bullet"/>
      <w:lvlText w:val="•"/>
      <w:lvlJc w:val="left"/>
      <w:pPr>
        <w:ind w:left="5966" w:hanging="312"/>
      </w:pPr>
      <w:rPr>
        <w:rFonts w:hint="default"/>
        <w:lang w:val="en-US" w:eastAsia="en-US" w:bidi="ar-SA"/>
      </w:rPr>
    </w:lvl>
    <w:lvl w:ilvl="7" w:tplc="F84AB622">
      <w:numFmt w:val="bullet"/>
      <w:lvlText w:val="•"/>
      <w:lvlJc w:val="left"/>
      <w:pPr>
        <w:ind w:left="6941" w:hanging="312"/>
      </w:pPr>
      <w:rPr>
        <w:rFonts w:hint="default"/>
        <w:lang w:val="en-US" w:eastAsia="en-US" w:bidi="ar-SA"/>
      </w:rPr>
    </w:lvl>
    <w:lvl w:ilvl="8" w:tplc="ED464394">
      <w:numFmt w:val="bullet"/>
      <w:lvlText w:val="•"/>
      <w:lvlJc w:val="left"/>
      <w:pPr>
        <w:ind w:left="7915" w:hanging="312"/>
      </w:pPr>
      <w:rPr>
        <w:rFonts w:hint="default"/>
        <w:lang w:val="en-US" w:eastAsia="en-US" w:bidi="ar-SA"/>
      </w:rPr>
    </w:lvl>
  </w:abstractNum>
  <w:num w:numId="1" w16cid:durableId="1502231496">
    <w:abstractNumId w:val="10"/>
  </w:num>
  <w:num w:numId="2" w16cid:durableId="12614634">
    <w:abstractNumId w:val="1"/>
  </w:num>
  <w:num w:numId="3" w16cid:durableId="1966958295">
    <w:abstractNumId w:val="5"/>
  </w:num>
  <w:num w:numId="4" w16cid:durableId="2051760862">
    <w:abstractNumId w:val="8"/>
  </w:num>
  <w:num w:numId="5" w16cid:durableId="1862357999">
    <w:abstractNumId w:val="3"/>
  </w:num>
  <w:num w:numId="6" w16cid:durableId="685980417">
    <w:abstractNumId w:val="6"/>
  </w:num>
  <w:num w:numId="7" w16cid:durableId="288054303">
    <w:abstractNumId w:val="4"/>
  </w:num>
  <w:num w:numId="8" w16cid:durableId="1370644466">
    <w:abstractNumId w:val="2"/>
  </w:num>
  <w:num w:numId="9" w16cid:durableId="1401102616">
    <w:abstractNumId w:val="0"/>
  </w:num>
  <w:num w:numId="10" w16cid:durableId="69161239">
    <w:abstractNumId w:val="9"/>
  </w:num>
  <w:num w:numId="11" w16cid:durableId="1439371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9BA"/>
    <w:rsid w:val="005B114E"/>
    <w:rsid w:val="00646103"/>
    <w:rsid w:val="00756F64"/>
    <w:rsid w:val="00944C13"/>
    <w:rsid w:val="00D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A65D"/>
  <w15:docId w15:val="{7BF36C97-8B7F-4457-BE94-BCE5C02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4"/>
      <w:ind w:left="1583" w:right="158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" w:firstLine="10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6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F6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56F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F6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3439</Words>
  <Characters>19603</Characters>
  <Application>Microsoft Office Word</Application>
  <DocSecurity>0</DocSecurity>
  <Lines>163</Lines>
  <Paragraphs>45</Paragraphs>
  <ScaleCrop>false</ScaleCrop>
  <Company/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TNSM preface</dc:title>
  <dc:creator>user</dc:creator>
  <cp:lastModifiedBy>PERIAKARUPPAN KARUPPIAH</cp:lastModifiedBy>
  <cp:revision>3</cp:revision>
  <dcterms:created xsi:type="dcterms:W3CDTF">2024-10-24T09:41:00Z</dcterms:created>
  <dcterms:modified xsi:type="dcterms:W3CDTF">2024-11-01T15:15:00Z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2024-10-24T00:00:00Z</vt:filetime>
  </property>
</Properties>
</file>