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73FE2" w14:textId="137CFC69" w:rsidR="00B1535E" w:rsidRDefault="00000000">
      <w:pPr>
        <w:pStyle w:val="Heading1"/>
        <w:spacing w:before="196"/>
      </w:pPr>
      <w:r>
        <w:t>Chapter</w:t>
      </w:r>
      <w:r>
        <w:rPr>
          <w:spacing w:val="8"/>
        </w:rPr>
        <w:t xml:space="preserve"> </w:t>
      </w:r>
      <w:proofErr w:type="gramStart"/>
      <w:r>
        <w:t>IV</w:t>
      </w:r>
      <w:r>
        <w:rPr>
          <w:spacing w:val="8"/>
        </w:rPr>
        <w:t xml:space="preserve"> </w:t>
      </w:r>
      <w:r>
        <w:t>:</w:t>
      </w:r>
      <w:proofErr w:type="gramEnd"/>
      <w:r>
        <w:rPr>
          <w:spacing w:val="50"/>
          <w:w w:val="150"/>
        </w:rPr>
        <w:t xml:space="preserve"> </w:t>
      </w:r>
      <w:r>
        <w:t>The</w:t>
      </w:r>
      <w:r>
        <w:rPr>
          <w:spacing w:val="9"/>
        </w:rPr>
        <w:t xml:space="preserve"> </w:t>
      </w:r>
      <w:r w:rsidR="004B1E78">
        <w:rPr>
          <w:spacing w:val="9"/>
        </w:rPr>
        <w:t xml:space="preserve">Public Works </w:t>
      </w:r>
      <w:r>
        <w:t>Department</w:t>
      </w:r>
      <w:r>
        <w:rPr>
          <w:spacing w:val="12"/>
        </w:rPr>
        <w:t xml:space="preserve"> </w:t>
      </w:r>
    </w:p>
    <w:p w14:paraId="6E6A9BB0" w14:textId="77777777" w:rsidR="00B1535E" w:rsidRDefault="00000000">
      <w:pPr>
        <w:pStyle w:val="BodyText"/>
        <w:spacing w:before="10"/>
        <w:ind w:left="0" w:firstLine="0"/>
        <w:rPr>
          <w:rFonts w:ascii="Arial"/>
          <w:b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3D6661" wp14:editId="168D792C">
                <wp:simplePos x="0" y="0"/>
                <wp:positionH relativeFrom="page">
                  <wp:posOffset>1514855</wp:posOffset>
                </wp:positionH>
                <wp:positionV relativeFrom="paragraph">
                  <wp:posOffset>43574</wp:posOffset>
                </wp:positionV>
                <wp:extent cx="32219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1990">
                              <a:moveTo>
                                <a:pt x="0" y="0"/>
                              </a:moveTo>
                              <a:lnTo>
                                <a:pt x="3221735" y="0"/>
                              </a:lnTo>
                            </a:path>
                          </a:pathLst>
                        </a:custGeom>
                        <a:ln w="182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C48C5" id="Graphic 2" o:spid="_x0000_s1026" style="position:absolute;margin-left:119.3pt;margin-top:3.45pt;width:253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" path="m,l3221735,e" filled="f" strokeweight=".50794mm">
                <v:path arrowok="t"/>
                <w10:wrap type="topAndBottom" anchorx="page"/>
              </v:shape>
            </w:pict>
          </mc:Fallback>
        </mc:AlternateContent>
      </w:r>
    </w:p>
    <w:p w14:paraId="0AE39FEF" w14:textId="417713C1" w:rsidR="00B1535E" w:rsidRDefault="004B1E78">
      <w:pPr>
        <w:pStyle w:val="Heading2"/>
        <w:spacing w:before="143"/>
      </w:pPr>
      <w:r>
        <w:rPr>
          <w:spacing w:val="-2"/>
          <w:w w:val="105"/>
        </w:rPr>
        <w:t>History</w:t>
      </w:r>
      <w:r w:rsidR="00000000">
        <w:rPr>
          <w:spacing w:val="-2"/>
          <w:w w:val="105"/>
        </w:rPr>
        <w:t>:</w:t>
      </w:r>
    </w:p>
    <w:p w14:paraId="597B4400" w14:textId="77777777" w:rsidR="00B1535E" w:rsidRDefault="00B1535E">
      <w:pPr>
        <w:pStyle w:val="BodyText"/>
        <w:spacing w:before="1"/>
        <w:ind w:left="0" w:firstLine="0"/>
        <w:rPr>
          <w:rFonts w:ascii="Arial"/>
          <w:b/>
          <w:sz w:val="20"/>
        </w:rPr>
      </w:pPr>
    </w:p>
    <w:p w14:paraId="68ECAC55" w14:textId="77777777" w:rsidR="00B1535E" w:rsidRDefault="00000000">
      <w:pPr>
        <w:pStyle w:val="BodyText"/>
        <w:spacing w:line="247" w:lineRule="auto"/>
        <w:ind w:left="665" w:right="138" w:firstLine="0"/>
        <w:jc w:val="both"/>
      </w:pPr>
      <w:r>
        <w:t>The brief history of the Tamil Nadu Public Works</w:t>
      </w:r>
      <w:r>
        <w:rPr>
          <w:spacing w:val="-4"/>
        </w:rPr>
        <w:t xml:space="preserve"> </w:t>
      </w:r>
      <w:r>
        <w:t>Department can be traced back to the period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East</w:t>
      </w:r>
      <w:r>
        <w:rPr>
          <w:spacing w:val="-2"/>
        </w:rPr>
        <w:t xml:space="preserve"> </w:t>
      </w:r>
      <w:r>
        <w:t>India</w:t>
      </w:r>
      <w:r>
        <w:rPr>
          <w:spacing w:val="-1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far back as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1820s. This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oldest Department,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first two being the Revenue Department and Judiciary.</w:t>
      </w:r>
    </w:p>
    <w:p w14:paraId="5A9C2E24" w14:textId="77777777" w:rsidR="00B1535E" w:rsidRDefault="00B1535E">
      <w:pPr>
        <w:pStyle w:val="BodyText"/>
        <w:spacing w:before="9"/>
        <w:ind w:left="0" w:firstLine="0"/>
      </w:pPr>
    </w:p>
    <w:p w14:paraId="34A2FF2F" w14:textId="77777777" w:rsidR="00B1535E" w:rsidRDefault="00000000">
      <w:pPr>
        <w:pStyle w:val="BodyText"/>
        <w:spacing w:line="247" w:lineRule="auto"/>
        <w:ind w:left="665" w:right="134" w:firstLine="0"/>
        <w:jc w:val="both"/>
      </w:pPr>
      <w:r>
        <w:t>When many</w:t>
      </w:r>
      <w:r>
        <w:rPr>
          <w:spacing w:val="-1"/>
        </w:rPr>
        <w:t xml:space="preserve"> </w:t>
      </w:r>
      <w:r>
        <w:t>parts</w:t>
      </w:r>
      <w:r>
        <w:rPr>
          <w:spacing w:val="-1"/>
        </w:rPr>
        <w:t xml:space="preserve"> </w:t>
      </w:r>
      <w:r>
        <w:t>of India</w:t>
      </w:r>
      <w:r>
        <w:rPr>
          <w:spacing w:val="-2"/>
        </w:rPr>
        <w:t xml:space="preserve"> </w:t>
      </w:r>
      <w:r>
        <w:t>came</w:t>
      </w:r>
      <w:r>
        <w:rPr>
          <w:spacing w:val="-2"/>
        </w:rPr>
        <w:t xml:space="preserve"> </w:t>
      </w:r>
      <w:r>
        <w:t>directly</w:t>
      </w:r>
      <w:r>
        <w:rPr>
          <w:spacing w:val="-1"/>
        </w:rPr>
        <w:t xml:space="preserve"> </w:t>
      </w:r>
      <w:r>
        <w:t>under the British Crown, the</w:t>
      </w:r>
      <w:r>
        <w:rPr>
          <w:spacing w:val="-7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Works</w:t>
      </w:r>
      <w:r>
        <w:rPr>
          <w:spacing w:val="-1"/>
        </w:rPr>
        <w:t xml:space="preserve"> </w:t>
      </w:r>
      <w:r>
        <w:t>Department had become the Government Department in 1858.</w:t>
      </w:r>
    </w:p>
    <w:p w14:paraId="6C247B53" w14:textId="77777777" w:rsidR="00B1535E" w:rsidRDefault="00B1535E">
      <w:pPr>
        <w:pStyle w:val="BodyText"/>
        <w:spacing w:before="8"/>
        <w:ind w:left="0" w:firstLine="0"/>
      </w:pPr>
    </w:p>
    <w:p w14:paraId="4E9C0368" w14:textId="77777777" w:rsidR="00B1535E" w:rsidRDefault="00000000">
      <w:pPr>
        <w:pStyle w:val="BodyText"/>
        <w:spacing w:line="247" w:lineRule="auto"/>
        <w:ind w:left="665" w:right="133" w:firstLine="0"/>
        <w:jc w:val="both"/>
      </w:pPr>
      <w:r>
        <w:t>The</w:t>
      </w:r>
      <w:r>
        <w:rPr>
          <w:spacing w:val="-1"/>
        </w:rPr>
        <w:t xml:space="preserve"> </w:t>
      </w:r>
      <w:r>
        <w:t>erstwhile</w:t>
      </w:r>
      <w:r>
        <w:rPr>
          <w:spacing w:val="-6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of Survey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Guindy</w:t>
      </w:r>
      <w:r>
        <w:rPr>
          <w:spacing w:val="-5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 Works Department in the late 1800s.</w:t>
      </w:r>
    </w:p>
    <w:p w14:paraId="2452CEC1" w14:textId="77777777" w:rsidR="00B1535E" w:rsidRDefault="00B1535E">
      <w:pPr>
        <w:pStyle w:val="BodyText"/>
        <w:ind w:left="0" w:firstLine="0"/>
      </w:pPr>
    </w:p>
    <w:p w14:paraId="17D2816E" w14:textId="77777777" w:rsidR="00B1535E" w:rsidRDefault="00B1535E">
      <w:pPr>
        <w:pStyle w:val="BodyText"/>
        <w:ind w:left="0" w:firstLine="0"/>
      </w:pPr>
    </w:p>
    <w:p w14:paraId="01BC1F19" w14:textId="77777777" w:rsidR="00B1535E" w:rsidRDefault="00B1535E">
      <w:pPr>
        <w:pStyle w:val="BodyText"/>
        <w:ind w:left="0" w:firstLine="0"/>
      </w:pPr>
    </w:p>
    <w:p w14:paraId="2901B629" w14:textId="77777777" w:rsidR="00B1535E" w:rsidRDefault="00B1535E">
      <w:pPr>
        <w:pStyle w:val="BodyText"/>
        <w:ind w:left="0" w:firstLine="0"/>
      </w:pPr>
    </w:p>
    <w:p w14:paraId="41B5FF97" w14:textId="77777777" w:rsidR="00B1535E" w:rsidRDefault="00B1535E">
      <w:pPr>
        <w:pStyle w:val="BodyText"/>
        <w:ind w:left="0" w:firstLine="0"/>
      </w:pPr>
    </w:p>
    <w:p w14:paraId="7E1B1347" w14:textId="77777777" w:rsidR="00B1535E" w:rsidRDefault="00B1535E">
      <w:pPr>
        <w:pStyle w:val="BodyText"/>
        <w:ind w:left="0" w:firstLine="0"/>
      </w:pPr>
    </w:p>
    <w:p w14:paraId="6FBF794F" w14:textId="77777777" w:rsidR="00B1535E" w:rsidRDefault="00B1535E">
      <w:pPr>
        <w:pStyle w:val="BodyText"/>
        <w:ind w:left="0" w:firstLine="0"/>
      </w:pPr>
    </w:p>
    <w:p w14:paraId="1F9DC8E8" w14:textId="77777777" w:rsidR="00B1535E" w:rsidRDefault="00B1535E">
      <w:pPr>
        <w:pStyle w:val="BodyText"/>
        <w:ind w:left="0" w:firstLine="0"/>
      </w:pPr>
    </w:p>
    <w:p w14:paraId="033133D8" w14:textId="77777777" w:rsidR="00B1535E" w:rsidRDefault="00B1535E">
      <w:pPr>
        <w:pStyle w:val="BodyText"/>
        <w:ind w:left="0" w:firstLine="0"/>
      </w:pPr>
    </w:p>
    <w:p w14:paraId="119E847E" w14:textId="77777777" w:rsidR="00B1535E" w:rsidRDefault="00B1535E">
      <w:pPr>
        <w:pStyle w:val="BodyText"/>
        <w:ind w:left="0" w:firstLine="0"/>
      </w:pPr>
    </w:p>
    <w:p w14:paraId="094D90E6" w14:textId="77777777" w:rsidR="00B1535E" w:rsidRDefault="00B1535E">
      <w:pPr>
        <w:pStyle w:val="BodyText"/>
        <w:ind w:left="0" w:firstLine="0"/>
      </w:pPr>
    </w:p>
    <w:p w14:paraId="7FBC77BB" w14:textId="77777777" w:rsidR="00B1535E" w:rsidRDefault="00B1535E">
      <w:pPr>
        <w:pStyle w:val="BodyText"/>
        <w:ind w:left="0" w:firstLine="0"/>
      </w:pPr>
    </w:p>
    <w:p w14:paraId="7C4A3944" w14:textId="77777777" w:rsidR="00B1535E" w:rsidRDefault="00B1535E">
      <w:pPr>
        <w:pStyle w:val="BodyText"/>
        <w:ind w:left="0" w:firstLine="0"/>
      </w:pPr>
    </w:p>
    <w:p w14:paraId="4683DB1E" w14:textId="77777777" w:rsidR="00B1535E" w:rsidRDefault="00B1535E">
      <w:pPr>
        <w:pStyle w:val="BodyText"/>
        <w:ind w:left="0" w:firstLine="0"/>
      </w:pPr>
    </w:p>
    <w:p w14:paraId="4B79D9A7" w14:textId="77777777" w:rsidR="00B1535E" w:rsidRDefault="00B1535E">
      <w:pPr>
        <w:pStyle w:val="BodyText"/>
        <w:ind w:left="0" w:firstLine="0"/>
      </w:pPr>
    </w:p>
    <w:p w14:paraId="1C9FA7A6" w14:textId="77777777" w:rsidR="00B1535E" w:rsidRDefault="00B1535E">
      <w:pPr>
        <w:pStyle w:val="BodyText"/>
        <w:ind w:left="0" w:firstLine="0"/>
      </w:pPr>
    </w:p>
    <w:p w14:paraId="33EF45D3" w14:textId="77777777" w:rsidR="00B1535E" w:rsidRDefault="00B1535E">
      <w:pPr>
        <w:pStyle w:val="BodyText"/>
        <w:ind w:left="0" w:firstLine="0"/>
      </w:pPr>
    </w:p>
    <w:p w14:paraId="7D56842B" w14:textId="77777777" w:rsidR="00B1535E" w:rsidRDefault="00B1535E">
      <w:pPr>
        <w:pStyle w:val="BodyText"/>
        <w:ind w:left="0" w:firstLine="0"/>
      </w:pPr>
    </w:p>
    <w:p w14:paraId="7B1961A0" w14:textId="77777777" w:rsidR="00B1535E" w:rsidRDefault="00B1535E">
      <w:pPr>
        <w:pStyle w:val="BodyText"/>
        <w:ind w:left="0" w:firstLine="0"/>
      </w:pPr>
    </w:p>
    <w:p w14:paraId="17C328A5" w14:textId="77777777" w:rsidR="00B1535E" w:rsidRDefault="00B1535E">
      <w:pPr>
        <w:pStyle w:val="BodyText"/>
        <w:ind w:left="0" w:firstLine="0"/>
      </w:pPr>
    </w:p>
    <w:p w14:paraId="34FAFC9C" w14:textId="77777777" w:rsidR="00B1535E" w:rsidRDefault="00B1535E">
      <w:pPr>
        <w:pStyle w:val="BodyText"/>
        <w:ind w:left="0" w:firstLine="0"/>
      </w:pPr>
    </w:p>
    <w:p w14:paraId="1BB9CF21" w14:textId="77777777" w:rsidR="00B1535E" w:rsidRDefault="00B1535E">
      <w:pPr>
        <w:pStyle w:val="BodyText"/>
        <w:ind w:left="0" w:firstLine="0"/>
      </w:pPr>
    </w:p>
    <w:p w14:paraId="424BF264" w14:textId="77777777" w:rsidR="00B1535E" w:rsidRDefault="00B1535E">
      <w:pPr>
        <w:pStyle w:val="BodyText"/>
        <w:ind w:left="0" w:firstLine="0"/>
      </w:pPr>
    </w:p>
    <w:p w14:paraId="769EB227" w14:textId="77777777" w:rsidR="00B1535E" w:rsidRDefault="00B1535E">
      <w:pPr>
        <w:pStyle w:val="BodyText"/>
        <w:ind w:left="0" w:firstLine="0"/>
      </w:pPr>
    </w:p>
    <w:p w14:paraId="41257B7A" w14:textId="77777777" w:rsidR="00B1535E" w:rsidRDefault="00B1535E">
      <w:pPr>
        <w:pStyle w:val="BodyText"/>
        <w:ind w:left="0" w:firstLine="0"/>
      </w:pPr>
    </w:p>
    <w:p w14:paraId="55FED428" w14:textId="77777777" w:rsidR="00B1535E" w:rsidRDefault="00B1535E">
      <w:pPr>
        <w:pStyle w:val="BodyText"/>
        <w:ind w:left="0" w:firstLine="0"/>
      </w:pPr>
    </w:p>
    <w:p w14:paraId="2C1DDE65" w14:textId="77777777" w:rsidR="00B1535E" w:rsidRDefault="00B1535E">
      <w:pPr>
        <w:pStyle w:val="BodyText"/>
        <w:ind w:left="0" w:firstLine="0"/>
      </w:pPr>
    </w:p>
    <w:p w14:paraId="10E996B2" w14:textId="77777777" w:rsidR="00B1535E" w:rsidRDefault="00B1535E">
      <w:pPr>
        <w:pStyle w:val="BodyText"/>
        <w:ind w:left="0" w:firstLine="0"/>
      </w:pPr>
    </w:p>
    <w:p w14:paraId="6C46E182" w14:textId="77777777" w:rsidR="00B1535E" w:rsidRDefault="00B1535E">
      <w:pPr>
        <w:pStyle w:val="BodyText"/>
        <w:ind w:left="0" w:firstLine="0"/>
      </w:pPr>
    </w:p>
    <w:p w14:paraId="764636ED" w14:textId="77777777" w:rsidR="00B1535E" w:rsidRDefault="00B1535E">
      <w:pPr>
        <w:pStyle w:val="BodyText"/>
        <w:ind w:left="0" w:firstLine="0"/>
      </w:pPr>
    </w:p>
    <w:p w14:paraId="7EB6284A" w14:textId="77777777" w:rsidR="00B1535E" w:rsidRDefault="00B1535E">
      <w:pPr>
        <w:pStyle w:val="BodyText"/>
        <w:ind w:left="0" w:firstLine="0"/>
      </w:pPr>
    </w:p>
    <w:p w14:paraId="2D34AB60" w14:textId="77777777" w:rsidR="00B1535E" w:rsidRDefault="00B1535E">
      <w:pPr>
        <w:pStyle w:val="BodyText"/>
        <w:ind w:left="0" w:firstLine="0"/>
      </w:pPr>
    </w:p>
    <w:p w14:paraId="589F4B87" w14:textId="77777777" w:rsidR="00B1535E" w:rsidRDefault="00B1535E">
      <w:pPr>
        <w:pStyle w:val="BodyText"/>
        <w:ind w:left="0" w:firstLine="0"/>
      </w:pPr>
    </w:p>
    <w:p w14:paraId="72216915" w14:textId="77777777" w:rsidR="00B1535E" w:rsidRDefault="00B1535E">
      <w:pPr>
        <w:pStyle w:val="BodyText"/>
        <w:ind w:left="0" w:firstLine="0"/>
      </w:pPr>
    </w:p>
    <w:p w14:paraId="06C9522E" w14:textId="77777777" w:rsidR="00B1535E" w:rsidRDefault="00B1535E">
      <w:pPr>
        <w:pStyle w:val="BodyText"/>
        <w:ind w:left="0" w:firstLine="0"/>
      </w:pPr>
    </w:p>
    <w:p w14:paraId="74625273" w14:textId="77777777" w:rsidR="00B1535E" w:rsidRDefault="00B1535E">
      <w:pPr>
        <w:pStyle w:val="BodyText"/>
        <w:ind w:left="0" w:firstLine="0"/>
      </w:pPr>
    </w:p>
    <w:p w14:paraId="7B01F844" w14:textId="77777777" w:rsidR="00B1535E" w:rsidRDefault="00B1535E">
      <w:pPr>
        <w:pStyle w:val="BodyText"/>
        <w:ind w:left="0" w:firstLine="0"/>
      </w:pPr>
    </w:p>
    <w:p w14:paraId="159E3786" w14:textId="77777777" w:rsidR="00B1535E" w:rsidRDefault="00B1535E">
      <w:pPr>
        <w:pStyle w:val="BodyText"/>
        <w:ind w:left="0" w:firstLine="0"/>
      </w:pPr>
    </w:p>
    <w:p w14:paraId="71C4DC07" w14:textId="77777777" w:rsidR="00B1535E" w:rsidRDefault="00B1535E">
      <w:pPr>
        <w:pStyle w:val="BodyText"/>
        <w:ind w:left="0" w:firstLine="0"/>
      </w:pPr>
    </w:p>
    <w:p w14:paraId="2839FC45" w14:textId="77777777" w:rsidR="00B1535E" w:rsidRDefault="00B1535E">
      <w:pPr>
        <w:pStyle w:val="BodyText"/>
        <w:ind w:left="0" w:firstLine="0"/>
      </w:pPr>
    </w:p>
    <w:p w14:paraId="538FA321" w14:textId="77777777" w:rsidR="00B1535E" w:rsidRDefault="00B1535E">
      <w:pPr>
        <w:pStyle w:val="BodyText"/>
        <w:ind w:left="0" w:firstLine="0"/>
      </w:pPr>
    </w:p>
    <w:p w14:paraId="48720E71" w14:textId="77777777" w:rsidR="00B1535E" w:rsidRDefault="00B1535E">
      <w:pPr>
        <w:pStyle w:val="BodyText"/>
        <w:spacing w:before="112"/>
        <w:ind w:left="0" w:firstLine="0"/>
      </w:pPr>
    </w:p>
    <w:p w14:paraId="5AA0DCA4" w14:textId="77777777" w:rsidR="00B1535E" w:rsidRDefault="00000000">
      <w:pPr>
        <w:pStyle w:val="BodyText"/>
        <w:ind w:left="527" w:firstLine="0"/>
        <w:jc w:val="center"/>
      </w:pPr>
      <w:r>
        <w:rPr>
          <w:spacing w:val="-5"/>
        </w:rPr>
        <w:t>44</w:t>
      </w:r>
    </w:p>
    <w:sectPr w:rsidR="00B1535E">
      <w:footerReference w:type="default" r:id="rId7"/>
      <w:pgSz w:w="12240" w:h="15840"/>
      <w:pgMar w:top="1820" w:right="1720" w:bottom="2280" w:left="1720" w:header="0" w:footer="20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F37D4" w14:textId="77777777" w:rsidR="00E92E39" w:rsidRDefault="00E92E39">
      <w:r>
        <w:separator/>
      </w:r>
    </w:p>
  </w:endnote>
  <w:endnote w:type="continuationSeparator" w:id="0">
    <w:p w14:paraId="27DBA759" w14:textId="77777777" w:rsidR="00E92E39" w:rsidRDefault="00E9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08532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CB6D2E" w14:textId="0F51D58E" w:rsidR="004D0E63" w:rsidRDefault="004D0E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8634DA" w14:textId="50F067D0" w:rsidR="00B1535E" w:rsidRDefault="00B1535E">
    <w:pPr>
      <w:pStyle w:val="BodyText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7D16D" w14:textId="77777777" w:rsidR="00E92E39" w:rsidRDefault="00E92E39">
      <w:r>
        <w:separator/>
      </w:r>
    </w:p>
  </w:footnote>
  <w:footnote w:type="continuationSeparator" w:id="0">
    <w:p w14:paraId="57424F0A" w14:textId="77777777" w:rsidR="00E92E39" w:rsidRDefault="00E92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77FB6"/>
    <w:multiLevelType w:val="hybridMultilevel"/>
    <w:tmpl w:val="6E3A0374"/>
    <w:lvl w:ilvl="0" w:tplc="F5183C54">
      <w:numFmt w:val="bullet"/>
      <w:lvlText w:val=""/>
      <w:lvlJc w:val="left"/>
      <w:pPr>
        <w:ind w:left="934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en-US" w:bidi="ar-SA"/>
      </w:rPr>
    </w:lvl>
    <w:lvl w:ilvl="1" w:tplc="B90C8DB4">
      <w:numFmt w:val="bullet"/>
      <w:lvlText w:val="•"/>
      <w:lvlJc w:val="left"/>
      <w:pPr>
        <w:ind w:left="1726" w:hanging="269"/>
      </w:pPr>
      <w:rPr>
        <w:rFonts w:hint="default"/>
        <w:lang w:val="en-US" w:eastAsia="en-US" w:bidi="ar-SA"/>
      </w:rPr>
    </w:lvl>
    <w:lvl w:ilvl="2" w:tplc="A71A2B96">
      <w:numFmt w:val="bullet"/>
      <w:lvlText w:val="•"/>
      <w:lvlJc w:val="left"/>
      <w:pPr>
        <w:ind w:left="2512" w:hanging="269"/>
      </w:pPr>
      <w:rPr>
        <w:rFonts w:hint="default"/>
        <w:lang w:val="en-US" w:eastAsia="en-US" w:bidi="ar-SA"/>
      </w:rPr>
    </w:lvl>
    <w:lvl w:ilvl="3" w:tplc="86528AA8">
      <w:numFmt w:val="bullet"/>
      <w:lvlText w:val="•"/>
      <w:lvlJc w:val="left"/>
      <w:pPr>
        <w:ind w:left="3298" w:hanging="269"/>
      </w:pPr>
      <w:rPr>
        <w:rFonts w:hint="default"/>
        <w:lang w:val="en-US" w:eastAsia="en-US" w:bidi="ar-SA"/>
      </w:rPr>
    </w:lvl>
    <w:lvl w:ilvl="4" w:tplc="DF9018FE">
      <w:numFmt w:val="bullet"/>
      <w:lvlText w:val="•"/>
      <w:lvlJc w:val="left"/>
      <w:pPr>
        <w:ind w:left="4084" w:hanging="269"/>
      </w:pPr>
      <w:rPr>
        <w:rFonts w:hint="default"/>
        <w:lang w:val="en-US" w:eastAsia="en-US" w:bidi="ar-SA"/>
      </w:rPr>
    </w:lvl>
    <w:lvl w:ilvl="5" w:tplc="26063C32">
      <w:numFmt w:val="bullet"/>
      <w:lvlText w:val="•"/>
      <w:lvlJc w:val="left"/>
      <w:pPr>
        <w:ind w:left="4870" w:hanging="269"/>
      </w:pPr>
      <w:rPr>
        <w:rFonts w:hint="default"/>
        <w:lang w:val="en-US" w:eastAsia="en-US" w:bidi="ar-SA"/>
      </w:rPr>
    </w:lvl>
    <w:lvl w:ilvl="6" w:tplc="C100B0BE">
      <w:numFmt w:val="bullet"/>
      <w:lvlText w:val="•"/>
      <w:lvlJc w:val="left"/>
      <w:pPr>
        <w:ind w:left="5656" w:hanging="269"/>
      </w:pPr>
      <w:rPr>
        <w:rFonts w:hint="default"/>
        <w:lang w:val="en-US" w:eastAsia="en-US" w:bidi="ar-SA"/>
      </w:rPr>
    </w:lvl>
    <w:lvl w:ilvl="7" w:tplc="F80A50BE">
      <w:numFmt w:val="bullet"/>
      <w:lvlText w:val="•"/>
      <w:lvlJc w:val="left"/>
      <w:pPr>
        <w:ind w:left="6442" w:hanging="269"/>
      </w:pPr>
      <w:rPr>
        <w:rFonts w:hint="default"/>
        <w:lang w:val="en-US" w:eastAsia="en-US" w:bidi="ar-SA"/>
      </w:rPr>
    </w:lvl>
    <w:lvl w:ilvl="8" w:tplc="148449E2">
      <w:numFmt w:val="bullet"/>
      <w:lvlText w:val="•"/>
      <w:lvlJc w:val="left"/>
      <w:pPr>
        <w:ind w:left="7228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16F02959"/>
    <w:multiLevelType w:val="hybridMultilevel"/>
    <w:tmpl w:val="FD30B88C"/>
    <w:lvl w:ilvl="0" w:tplc="42AC4DFA">
      <w:start w:val="1"/>
      <w:numFmt w:val="decimal"/>
      <w:lvlText w:val="%1."/>
      <w:lvlJc w:val="left"/>
      <w:pPr>
        <w:ind w:left="934" w:hanging="2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19"/>
        <w:szCs w:val="19"/>
        <w:lang w:val="en-US" w:eastAsia="en-US" w:bidi="ar-SA"/>
      </w:rPr>
    </w:lvl>
    <w:lvl w:ilvl="1" w:tplc="037AC742">
      <w:numFmt w:val="bullet"/>
      <w:lvlText w:val=""/>
      <w:lvlJc w:val="left"/>
      <w:pPr>
        <w:ind w:left="934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en-US" w:bidi="ar-SA"/>
      </w:rPr>
    </w:lvl>
    <w:lvl w:ilvl="2" w:tplc="ADCA8C56">
      <w:numFmt w:val="bullet"/>
      <w:lvlText w:val="•"/>
      <w:lvlJc w:val="left"/>
      <w:pPr>
        <w:ind w:left="2512" w:hanging="269"/>
      </w:pPr>
      <w:rPr>
        <w:rFonts w:hint="default"/>
        <w:lang w:val="en-US" w:eastAsia="en-US" w:bidi="ar-SA"/>
      </w:rPr>
    </w:lvl>
    <w:lvl w:ilvl="3" w:tplc="23FA9792">
      <w:numFmt w:val="bullet"/>
      <w:lvlText w:val="•"/>
      <w:lvlJc w:val="left"/>
      <w:pPr>
        <w:ind w:left="3298" w:hanging="269"/>
      </w:pPr>
      <w:rPr>
        <w:rFonts w:hint="default"/>
        <w:lang w:val="en-US" w:eastAsia="en-US" w:bidi="ar-SA"/>
      </w:rPr>
    </w:lvl>
    <w:lvl w:ilvl="4" w:tplc="341C784A">
      <w:numFmt w:val="bullet"/>
      <w:lvlText w:val="•"/>
      <w:lvlJc w:val="left"/>
      <w:pPr>
        <w:ind w:left="4084" w:hanging="269"/>
      </w:pPr>
      <w:rPr>
        <w:rFonts w:hint="default"/>
        <w:lang w:val="en-US" w:eastAsia="en-US" w:bidi="ar-SA"/>
      </w:rPr>
    </w:lvl>
    <w:lvl w:ilvl="5" w:tplc="2D58E3B2">
      <w:numFmt w:val="bullet"/>
      <w:lvlText w:val="•"/>
      <w:lvlJc w:val="left"/>
      <w:pPr>
        <w:ind w:left="4870" w:hanging="269"/>
      </w:pPr>
      <w:rPr>
        <w:rFonts w:hint="default"/>
        <w:lang w:val="en-US" w:eastAsia="en-US" w:bidi="ar-SA"/>
      </w:rPr>
    </w:lvl>
    <w:lvl w:ilvl="6" w:tplc="A61E4A48">
      <w:numFmt w:val="bullet"/>
      <w:lvlText w:val="•"/>
      <w:lvlJc w:val="left"/>
      <w:pPr>
        <w:ind w:left="5656" w:hanging="269"/>
      </w:pPr>
      <w:rPr>
        <w:rFonts w:hint="default"/>
        <w:lang w:val="en-US" w:eastAsia="en-US" w:bidi="ar-SA"/>
      </w:rPr>
    </w:lvl>
    <w:lvl w:ilvl="7" w:tplc="2DA46A78">
      <w:numFmt w:val="bullet"/>
      <w:lvlText w:val="•"/>
      <w:lvlJc w:val="left"/>
      <w:pPr>
        <w:ind w:left="6442" w:hanging="269"/>
      </w:pPr>
      <w:rPr>
        <w:rFonts w:hint="default"/>
        <w:lang w:val="en-US" w:eastAsia="en-US" w:bidi="ar-SA"/>
      </w:rPr>
    </w:lvl>
    <w:lvl w:ilvl="8" w:tplc="D9983910">
      <w:numFmt w:val="bullet"/>
      <w:lvlText w:val="•"/>
      <w:lvlJc w:val="left"/>
      <w:pPr>
        <w:ind w:left="7228" w:hanging="269"/>
      </w:pPr>
      <w:rPr>
        <w:rFonts w:hint="default"/>
        <w:lang w:val="en-US" w:eastAsia="en-US" w:bidi="ar-SA"/>
      </w:rPr>
    </w:lvl>
  </w:abstractNum>
  <w:num w:numId="1" w16cid:durableId="1522431843">
    <w:abstractNumId w:val="1"/>
  </w:num>
  <w:num w:numId="2" w16cid:durableId="223180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535E"/>
    <w:rsid w:val="00121197"/>
    <w:rsid w:val="004B1E78"/>
    <w:rsid w:val="004D0E63"/>
    <w:rsid w:val="00B1535E"/>
    <w:rsid w:val="00DC66B7"/>
    <w:rsid w:val="00E150CA"/>
    <w:rsid w:val="00E9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6A1EF"/>
  <w15:docId w15:val="{A562B3E1-984E-4C1A-AFCC-59C4E11F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665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9"/>
    <w:unhideWhenUsed/>
    <w:qFormat/>
    <w:pPr>
      <w:ind w:left="665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33" w:hanging="268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933" w:hanging="26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0E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E63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4D0E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E63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PERIAKARUPPAN KARUPPIAH</cp:lastModifiedBy>
  <cp:revision>5</cp:revision>
  <dcterms:created xsi:type="dcterms:W3CDTF">2024-10-24T09:40:00Z</dcterms:created>
  <dcterms:modified xsi:type="dcterms:W3CDTF">2024-11-01T15:13:00Z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2017-09-18T00:00:00Z</vt:filetime>
  </property>
  <property fmtid="{D5CDD505-2E9C-101B-9397-08002B2CF9AE}" pid="3" name="Producer">
    <vt:lpwstr>doPDF Ver 8.1 Build 920</vt:lpwstr>
  </property>
  <property fmtid="{D5CDD505-2E9C-101B-9397-08002B2CF9AE}" pid="4" name="LastSaved">
    <vt:filetime>2017-09-18T00:00:00Z</vt:filetime>
  </property>
</Properties>
</file>